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D0711" w:rsidP="000B3BD0" w:rsidRDefault="00FD0711" w14:paraId="12E56873" w14:textId="706E7F31">
      <w:pPr>
        <w:spacing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07194F">
        <w:rPr>
          <w:rFonts w:ascii="Times New Roman" w:hAnsi="Times New Roman"/>
          <w:b/>
          <w:caps/>
          <w:sz w:val="24"/>
          <w:szCs w:val="24"/>
        </w:rPr>
        <w:t>fi</w:t>
      </w:r>
      <w:r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07194F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5258AB" w:rsidR="001E4F71" w:rsidP="001E4F71" w:rsidRDefault="001E4F71" w14:paraId="756AAFD7" w14:textId="01F15444">
      <w:pPr>
        <w:tabs>
          <w:tab w:val="center" w:pos="4320"/>
          <w:tab w:val="right" w:pos="8640"/>
        </w:tabs>
        <w:spacing w:after="0" w:line="240" w:lineRule="auto"/>
        <w:jc w:val="center"/>
        <w:rPr>
          <w:rFonts w:ascii="Times New Roman" w:hAnsi="Times New Roman" w:eastAsia="Calibri"/>
          <w:b/>
          <w:sz w:val="16"/>
          <w:szCs w:val="16"/>
        </w:rPr>
      </w:pPr>
      <w:r w:rsidRPr="005258AB">
        <w:rPr>
          <w:rFonts w:ascii="Times New Roman" w:hAnsi="Times New Roman" w:eastAsia="Calibri"/>
          <w:b/>
          <w:sz w:val="16"/>
          <w:szCs w:val="16"/>
        </w:rPr>
        <w:t>PRACTICA DE SPECIALITATE</w:t>
      </w:r>
      <w:r w:rsidR="00D76C68">
        <w:rPr>
          <w:rFonts w:ascii="Times New Roman" w:hAnsi="Times New Roman" w:eastAsia="Calibri"/>
          <w:b/>
          <w:sz w:val="16"/>
          <w:szCs w:val="16"/>
        </w:rPr>
        <w:t xml:space="preserve"> II</w:t>
      </w:r>
      <w:r w:rsidR="004C6DEE">
        <w:rPr>
          <w:rFonts w:ascii="Times New Roman" w:hAnsi="Times New Roman" w:eastAsia="Calibri"/>
          <w:b/>
          <w:sz w:val="16"/>
          <w:szCs w:val="16"/>
        </w:rPr>
        <w:t>I</w:t>
      </w:r>
    </w:p>
    <w:p w:rsidRPr="00850EF4" w:rsidR="00FD0711" w:rsidP="000B3BD0" w:rsidRDefault="00FD0711" w14:paraId="05E4ACEB" w14:textId="00C2797A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>1. Date despre program</w:t>
      </w:r>
      <w:r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116E4" w:rsidR="00FD0711" w:rsidTr="00011494" w14:paraId="723F5BE3" w14:textId="77777777">
        <w:tc>
          <w:tcPr>
            <w:tcW w:w="3823" w:type="dxa"/>
          </w:tcPr>
          <w:p w:rsidRPr="00C116E4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850EF4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C116E4" w14:paraId="5E3D56FF" w14:textId="31AF2D55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011494">
              <w:rPr>
                <w:sz w:val="24"/>
                <w:szCs w:val="24"/>
              </w:rPr>
              <w:t xml:space="preserve">Universitatea </w:t>
            </w:r>
            <w:r w:rsidRPr="00011494" w:rsidR="00C26673">
              <w:rPr>
                <w:sz w:val="24"/>
                <w:szCs w:val="24"/>
              </w:rPr>
              <w:t xml:space="preserve">Națională de Știință și Tehnologie </w:t>
            </w:r>
            <w:r w:rsidRPr="00011494">
              <w:rPr>
                <w:sz w:val="24"/>
                <w:szCs w:val="24"/>
              </w:rPr>
              <w:t>POLITEHNICA</w:t>
            </w:r>
            <w:r w:rsidRPr="00011494" w:rsidR="00A26CB8">
              <w:rPr>
                <w:sz w:val="24"/>
                <w:szCs w:val="24"/>
              </w:rPr>
              <w:t xml:space="preserve"> </w:t>
            </w:r>
            <w:r w:rsidRPr="00011494">
              <w:rPr>
                <w:sz w:val="24"/>
                <w:szCs w:val="24"/>
              </w:rPr>
              <w:t>din Bucure</w:t>
            </w:r>
            <w:r w:rsidRPr="00011494" w:rsidR="001B1709">
              <w:rPr>
                <w:sz w:val="24"/>
                <w:szCs w:val="24"/>
              </w:rPr>
              <w:t>ș</w:t>
            </w:r>
            <w:r w:rsidRPr="00011494">
              <w:rPr>
                <w:sz w:val="24"/>
                <w:szCs w:val="24"/>
              </w:rPr>
              <w:t>ti</w:t>
            </w:r>
          </w:p>
        </w:tc>
      </w:tr>
      <w:tr w:rsidRPr="00C116E4" w:rsidR="00FD0711" w:rsidTr="00011494" w14:paraId="3BA60826" w14:textId="77777777">
        <w:tc>
          <w:tcPr>
            <w:tcW w:w="3823" w:type="dxa"/>
          </w:tcPr>
          <w:p w:rsidRPr="00850EF4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50BB472A" w14:textId="3786BF6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Pr="00C116E4" w:rsidR="00FD0711" w:rsidTr="00011494" w14:paraId="574A0553" w14:textId="77777777">
        <w:tc>
          <w:tcPr>
            <w:tcW w:w="3823" w:type="dxa"/>
          </w:tcPr>
          <w:p w:rsidRPr="00850EF4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  <w:shd w:val="clear" w:color="auto" w:fill="auto"/>
          </w:tcPr>
          <w:p w:rsidRPr="00011494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Pr="00C116E4" w:rsidR="00FD0711" w:rsidTr="00011494" w14:paraId="56B65CAC" w14:textId="77777777">
        <w:tc>
          <w:tcPr>
            <w:tcW w:w="3823" w:type="dxa"/>
          </w:tcPr>
          <w:p w:rsidRPr="00C116E4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116E4" w:rsidR="00A32B38" w:rsidTr="00011494" w14:paraId="06D8832E" w14:textId="77777777">
        <w:tc>
          <w:tcPr>
            <w:tcW w:w="3823" w:type="dxa"/>
          </w:tcPr>
          <w:p w:rsidRPr="00C116E4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Programul de studii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116E4" w:rsidR="00FD0711" w:rsidTr="00011494" w14:paraId="364B4DCD" w14:textId="77777777">
        <w:tc>
          <w:tcPr>
            <w:tcW w:w="3823" w:type="dxa"/>
          </w:tcPr>
          <w:p w:rsidRPr="00C116E4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011494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011494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116E4" w:rsidR="00D46EF7" w:rsidTr="00011494" w14:paraId="456B9D7C" w14:textId="77777777">
        <w:tc>
          <w:tcPr>
            <w:tcW w:w="3823" w:type="dxa"/>
          </w:tcPr>
          <w:p w:rsidRPr="00C116E4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  <w:shd w:val="clear" w:color="auto" w:fill="auto"/>
          </w:tcPr>
          <w:p w:rsidRPr="00011494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116E4" w:rsidR="004F426F" w:rsidTr="00011494" w14:paraId="375B37EE" w14:textId="77777777">
        <w:tc>
          <w:tcPr>
            <w:tcW w:w="3823" w:type="dxa"/>
          </w:tcPr>
          <w:p w:rsidR="004F426F" w:rsidP="000B3BD0" w:rsidRDefault="004F426F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  <w:shd w:val="clear" w:color="auto" w:fill="auto"/>
          </w:tcPr>
          <w:p w:rsidRPr="00011494" w:rsidR="004F426F" w:rsidP="000B3BD0" w:rsidRDefault="00011494" w14:paraId="34157CA3" w14:textId="030D24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Pitești</w:t>
            </w:r>
            <w:r w:rsidRPr="00011494" w:rsidR="004F426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E176AD" w:rsidP="000B3BD0" w:rsidRDefault="00E176AD" w14:paraId="56B5C12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E176AD" w:rsidRDefault="00FD0711" w14:paraId="749E27FA" w14:textId="26D03E83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sz w:val="24"/>
          <w:szCs w:val="24"/>
        </w:rPr>
        <w:t>Date despre disciplină</w:t>
      </w:r>
    </w:p>
    <w:p w:rsidR="00E8377E" w:rsidP="00E176AD" w:rsidRDefault="00E8377E" w14:paraId="1DFAFEBC" w14:textId="410B2F4A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</w:p>
    <w:tbl>
      <w:tblPr>
        <w:tblW w:w="100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756"/>
        <w:gridCol w:w="384"/>
        <w:gridCol w:w="706"/>
        <w:gridCol w:w="1424"/>
        <w:gridCol w:w="179"/>
        <w:gridCol w:w="327"/>
        <w:gridCol w:w="1900"/>
        <w:gridCol w:w="6"/>
        <w:gridCol w:w="496"/>
        <w:gridCol w:w="2090"/>
        <w:gridCol w:w="737"/>
      </w:tblGrid>
      <w:tr w:rsidRPr="0007194F" w:rsidR="00E8377E" w:rsidTr="00BB4CB2" w14:paraId="21BA866E" w14:textId="77777777">
        <w:tc>
          <w:tcPr>
            <w:tcW w:w="2846" w:type="dxa"/>
            <w:gridSpan w:val="3"/>
          </w:tcPr>
          <w:p w:rsidRPr="0007194F" w:rsidR="00E8377E" w:rsidP="00BB4CB2" w:rsidRDefault="00E8377E" w14:paraId="6420EB72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2.1 </w:t>
            </w:r>
            <w:r>
              <w:rPr>
                <w:rFonts w:ascii="Times New Roman" w:hAnsi="Times New Roman"/>
                <w:sz w:val="24"/>
                <w:szCs w:val="24"/>
              </w:rPr>
              <w:t>Denumirea disciplinei</w:t>
            </w:r>
            <w:r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07194F" w:rsidR="00E8377E" w:rsidP="00BB4CB2" w:rsidRDefault="00E8377E" w14:paraId="5DF57238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59" w:type="dxa"/>
            <w:gridSpan w:val="8"/>
          </w:tcPr>
          <w:p w:rsidRPr="005258AB" w:rsidR="001E4F71" w:rsidP="001E4F71" w:rsidRDefault="001E4F71" w14:paraId="0D9B2FED" w14:textId="77777777">
            <w:pPr>
              <w:tabs>
                <w:tab w:val="center" w:pos="4320"/>
                <w:tab w:val="right" w:pos="8640"/>
              </w:tabs>
              <w:spacing w:after="0" w:line="240" w:lineRule="auto"/>
              <w:jc w:val="center"/>
              <w:rPr>
                <w:rFonts w:ascii="Times New Roman" w:hAnsi="Times New Roman" w:eastAsia="Calibri"/>
                <w:b/>
                <w:sz w:val="16"/>
                <w:szCs w:val="16"/>
              </w:rPr>
            </w:pPr>
            <w:r w:rsidRPr="005258AB">
              <w:rPr>
                <w:rFonts w:ascii="Times New Roman" w:hAnsi="Times New Roman" w:eastAsia="Calibri"/>
                <w:b/>
                <w:sz w:val="16"/>
                <w:szCs w:val="16"/>
              </w:rPr>
              <w:t>PRACTICA DE SPECIALITATE</w:t>
            </w:r>
          </w:p>
          <w:p w:rsidRPr="00364C75" w:rsidR="00E8377E" w:rsidP="001E4F71" w:rsidRDefault="00E8377E" w14:paraId="2C2BA736" w14:textId="0FC1C11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</w:tr>
      <w:tr w:rsidRPr="0007194F" w:rsidR="00E8377E" w:rsidTr="00BB4CB2" w14:paraId="6FD89645" w14:textId="77777777">
        <w:tc>
          <w:tcPr>
            <w:tcW w:w="4449" w:type="dxa"/>
            <w:gridSpan w:val="5"/>
          </w:tcPr>
          <w:p w:rsidRPr="00085094" w:rsidR="00E8377E" w:rsidP="00BB4CB2" w:rsidRDefault="00E8377E" w14:paraId="0BC3EC33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2.2 </w:t>
            </w:r>
            <w:r>
              <w:rPr>
                <w:rFonts w:ascii="Times New Roman" w:hAnsi="Times New Roman"/>
                <w:sz w:val="24"/>
                <w:szCs w:val="24"/>
              </w:rPr>
              <w:t>Titularul/ii activităților de curs</w:t>
            </w:r>
          </w:p>
        </w:tc>
        <w:tc>
          <w:tcPr>
            <w:tcW w:w="5556" w:type="dxa"/>
            <w:gridSpan w:val="6"/>
          </w:tcPr>
          <w:p w:rsidR="001E4F71" w:rsidP="001E4F71" w:rsidRDefault="001E4F71" w14:paraId="13E01682" w14:textId="2A1860A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 w:rsidR="00E8377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E8377E" w:rsidP="001E4F71" w:rsidRDefault="00E8377E" w14:paraId="33D79441" w14:textId="593CFDC3">
            <w:pPr>
              <w:spacing w:line="240" w:lineRule="auto"/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Pr="0007194F" w:rsidR="00E8377E" w:rsidP="001E4F71" w:rsidRDefault="00E8377E" w14:paraId="764929E1" w14:textId="2FFB19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 w:rsidR="001E4F71"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</w:p>
        </w:tc>
      </w:tr>
      <w:tr w:rsidRPr="009F4FA0" w:rsidR="00E8377E" w:rsidTr="00BB4CB2" w14:paraId="1DAF65EA" w14:textId="77777777">
        <w:tc>
          <w:tcPr>
            <w:tcW w:w="4449" w:type="dxa"/>
            <w:gridSpan w:val="5"/>
          </w:tcPr>
          <w:p w:rsidRPr="009F4FA0" w:rsidR="00E8377E" w:rsidP="00BB4CB2" w:rsidRDefault="00E8377E" w14:paraId="6309C6E1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2.3 Titularul/ii activităților de seminar / laborator/proiect</w:t>
            </w:r>
          </w:p>
        </w:tc>
        <w:tc>
          <w:tcPr>
            <w:tcW w:w="5556" w:type="dxa"/>
            <w:gridSpan w:val="6"/>
          </w:tcPr>
          <w:p w:rsidR="001E4F71" w:rsidP="001E4F71" w:rsidRDefault="001E4F71" w14:paraId="71E887A8" w14:textId="77777777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1E4F71" w:rsidP="001E4F71" w:rsidRDefault="001E4F71" w14:paraId="00A92EB9" w14:textId="77777777">
            <w:pPr>
              <w:spacing w:line="240" w:lineRule="auto"/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Pr="009F4FA0" w:rsidR="00E8377E" w:rsidP="001E4F71" w:rsidRDefault="001E4F71" w14:paraId="091FA2A6" w14:textId="757217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</w:p>
        </w:tc>
      </w:tr>
      <w:tr w:rsidRPr="009F4FA0" w:rsidR="00E8377E" w:rsidTr="00BB4CB2" w14:paraId="43A88027" w14:textId="77777777">
        <w:tc>
          <w:tcPr>
            <w:tcW w:w="1756" w:type="dxa"/>
          </w:tcPr>
          <w:p w:rsidRPr="009F4FA0" w:rsidR="00E8377E" w:rsidP="00BB4CB2" w:rsidRDefault="00E8377E" w14:paraId="6CE590E8" w14:textId="77777777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4" w:type="dxa"/>
          </w:tcPr>
          <w:p w:rsidRPr="009F4FA0" w:rsidR="00E8377E" w:rsidP="00BB4CB2" w:rsidRDefault="001E4F71" w14:paraId="3DF4F863" w14:textId="2B47CD9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30" w:type="dxa"/>
            <w:gridSpan w:val="2"/>
          </w:tcPr>
          <w:p w:rsidRPr="009F4FA0" w:rsidR="00E8377E" w:rsidP="00BB4CB2" w:rsidRDefault="00E8377E" w14:paraId="79E9BB36" w14:textId="77777777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</w:tcPr>
          <w:p w:rsidRPr="009F4FA0" w:rsidR="00E8377E" w:rsidP="00BB4CB2" w:rsidRDefault="00E8377E" w14:paraId="16C0113D" w14:textId="601BB3D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</w:tcPr>
          <w:p w:rsidRPr="009F4FA0" w:rsidR="00E8377E" w:rsidP="00BB4CB2" w:rsidRDefault="00E8377E" w14:paraId="61620622" w14:textId="77777777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2" w:type="dxa"/>
            <w:gridSpan w:val="2"/>
          </w:tcPr>
          <w:p w:rsidRPr="009F4FA0" w:rsidR="00E8377E" w:rsidP="00BB4CB2" w:rsidRDefault="001E4F71" w14:paraId="0892304E" w14:textId="33968C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90" w:type="dxa"/>
          </w:tcPr>
          <w:p w:rsidRPr="009F4FA0" w:rsidR="00E8377E" w:rsidP="00BB4CB2" w:rsidRDefault="00E8377E" w14:paraId="6B53CDAA" w14:textId="77777777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2.7 Statutul disciplinei</w:t>
            </w:r>
          </w:p>
        </w:tc>
        <w:tc>
          <w:tcPr>
            <w:tcW w:w="737" w:type="dxa"/>
          </w:tcPr>
          <w:p w:rsidRPr="009F4FA0" w:rsidR="00E8377E" w:rsidP="00BB4CB2" w:rsidRDefault="00E8377E" w14:paraId="0905EED8" w14:textId="7D40C4D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O</w:t>
            </w:r>
            <w:r w:rsidR="00FA09E1">
              <w:rPr>
                <w:rFonts w:ascii="Times New Roman" w:hAnsi="Times New Roman"/>
                <w:sz w:val="24"/>
                <w:szCs w:val="24"/>
              </w:rPr>
              <w:t>b</w:t>
            </w:r>
            <w:r w:rsidRPr="009F4FA0">
              <w:rPr>
                <w:rStyle w:val="FootnoteReference"/>
                <w:rFonts w:ascii="Times New Roman" w:hAnsi="Times New Roman"/>
                <w:sz w:val="24"/>
                <w:szCs w:val="24"/>
              </w:rPr>
              <w:footnoteReference w:id="1"/>
            </w:r>
          </w:p>
        </w:tc>
      </w:tr>
      <w:tr w:rsidRPr="00C116E4" w:rsidR="00E8377E" w:rsidTr="00BB4CB2" w14:paraId="332859C6" w14:textId="77777777">
        <w:tc>
          <w:tcPr>
            <w:tcW w:w="2140" w:type="dxa"/>
            <w:gridSpan w:val="2"/>
          </w:tcPr>
          <w:p w:rsidRPr="009F4FA0" w:rsidR="00E8377E" w:rsidP="00BB4CB2" w:rsidRDefault="00E8377E" w14:paraId="32492E09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2.8 Categoria formativă</w:t>
            </w:r>
          </w:p>
        </w:tc>
        <w:tc>
          <w:tcPr>
            <w:tcW w:w="2130" w:type="dxa"/>
            <w:gridSpan w:val="2"/>
          </w:tcPr>
          <w:p w:rsidRPr="009F4FA0" w:rsidR="00E8377E" w:rsidP="00BB4CB2" w:rsidRDefault="00E8377E" w14:paraId="3C77EF41" w14:textId="5CEA0035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F4FA0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9F4FA0" w:rsidR="009F4FA0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2412" w:type="dxa"/>
            <w:gridSpan w:val="4"/>
          </w:tcPr>
          <w:p w:rsidRPr="0013302B" w:rsidR="00E8377E" w:rsidP="00BB4CB2" w:rsidRDefault="00E8377E" w14:paraId="60225E3D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</w:tcPr>
          <w:p w:rsidRPr="007F393B" w:rsidR="00E8377E" w:rsidP="00BB4CB2" w:rsidRDefault="00E8377E" w14:paraId="21862AE5" w14:textId="1816D3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085094" w:rsidR="00E8377E" w:rsidP="00E176AD" w:rsidRDefault="00E8377E" w14:paraId="6521FE2D" w14:textId="77777777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</w:p>
    <w:p w:rsidR="00AA5BBD" w:rsidP="00E176AD" w:rsidRDefault="00AA5BBD" w14:paraId="0EDAC24C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13302B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3. </w:t>
      </w:r>
      <w:r>
        <w:rPr>
          <w:rFonts w:ascii="Times New Roman" w:hAnsi="Times New Roman"/>
          <w:b/>
          <w:sz w:val="24"/>
          <w:szCs w:val="24"/>
        </w:rPr>
        <w:t xml:space="preserve">Timpul total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ore pe semestru al activită</w:t>
      </w:r>
      <w:r w:rsidR="001B1709">
        <w:rPr>
          <w:rFonts w:ascii="Times New Roman" w:hAnsi="Times New Roman"/>
          <w:sz w:val="24"/>
          <w:szCs w:val="24"/>
        </w:rPr>
        <w:t>ț</w:t>
      </w:r>
      <w:r>
        <w:rPr>
          <w:rFonts w:ascii="Times New Roman" w:hAnsi="Times New Roman"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247"/>
        <w:gridCol w:w="833"/>
        <w:gridCol w:w="1138"/>
        <w:gridCol w:w="591"/>
        <w:gridCol w:w="2413"/>
        <w:gridCol w:w="555"/>
      </w:tblGrid>
      <w:tr w:rsidRPr="0007194F" w:rsidR="00FD0711" w:rsidTr="00FA09E1" w14:paraId="02F8C437" w14:textId="77777777">
        <w:tc>
          <w:tcPr>
            <w:tcW w:w="3790" w:type="dxa"/>
          </w:tcPr>
          <w:p w:rsidRPr="0013302B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3.1 </w:t>
            </w:r>
            <w:r>
              <w:rPr>
                <w:rFonts w:ascii="Times New Roman" w:hAnsi="Times New Roman"/>
                <w:sz w:val="24"/>
                <w:szCs w:val="24"/>
              </w:rPr>
              <w:t>Număr de ore pe săptămână</w:t>
            </w:r>
            <w:r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705" w:type="dxa"/>
            <w:gridSpan w:val="2"/>
          </w:tcPr>
          <w:p w:rsidRPr="0007194F" w:rsidR="00FD0711" w:rsidP="000B3BD0" w:rsidRDefault="001E4F71" w14:paraId="6CEAB724" w14:textId="47D6416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971" w:type="dxa"/>
            <w:gridSpan w:val="2"/>
          </w:tcPr>
          <w:p w:rsidRPr="0007194F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3.2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591" w:type="dxa"/>
          </w:tcPr>
          <w:p w:rsidRPr="0007194F" w:rsidR="00FD0711" w:rsidP="000B3BD0" w:rsidRDefault="001E4F71" w14:paraId="7DB3CF51" w14:textId="141C3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13" w:type="dxa"/>
          </w:tcPr>
          <w:p w:rsidRPr="0007194F" w:rsidR="00FD0711" w:rsidP="000B3BD0" w:rsidRDefault="00FD0711" w14:paraId="7625568D" w14:textId="7003186C">
            <w:pPr>
              <w:spacing w:after="0" w:line="240" w:lineRule="auto"/>
              <w:ind w:right="-17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07194F" w:rsidR="00FD0711" w:rsidP="000B3BD0" w:rsidRDefault="001E4F71" w14:paraId="11765071" w14:textId="53EBB2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</w:tr>
      <w:tr w:rsidRPr="0007194F" w:rsidR="00FD0711" w:rsidTr="00FA09E1" w14:paraId="5F470B7C" w14:textId="77777777">
        <w:tc>
          <w:tcPr>
            <w:tcW w:w="3790" w:type="dxa"/>
            <w:shd w:val="clear" w:color="auto" w:fill="D9D9D9"/>
          </w:tcPr>
          <w:p w:rsidRPr="0007194F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3.4 </w:t>
            </w:r>
            <w:r>
              <w:rPr>
                <w:rFonts w:ascii="Times New Roman" w:hAnsi="Times New Roman"/>
                <w:sz w:val="24"/>
                <w:szCs w:val="24"/>
              </w:rPr>
              <w:t>Total ore din planul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>
              <w:t xml:space="preserve"> </w:t>
            </w:r>
          </w:p>
        </w:tc>
        <w:tc>
          <w:tcPr>
            <w:tcW w:w="705" w:type="dxa"/>
            <w:gridSpan w:val="2"/>
            <w:shd w:val="clear" w:color="auto" w:fill="D9D9D9"/>
          </w:tcPr>
          <w:p w:rsidRPr="0007194F" w:rsidR="00FD0711" w:rsidP="000B3BD0" w:rsidRDefault="001E4F71" w14:paraId="45890212" w14:textId="5D72482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1971" w:type="dxa"/>
            <w:gridSpan w:val="2"/>
            <w:shd w:val="clear" w:color="auto" w:fill="D9D9D9"/>
          </w:tcPr>
          <w:p w:rsidRPr="0007194F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3.5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  <w:r w:rsidRPr="00C62788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:rsidRPr="0007194F" w:rsidR="00FD0711" w:rsidP="000B3BD0" w:rsidRDefault="00FD0711" w14:paraId="794B634A" w14:textId="04468F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3" w:type="dxa"/>
            <w:shd w:val="clear" w:color="auto" w:fill="D9D9D9"/>
          </w:tcPr>
          <w:p w:rsidRPr="008B5BEA" w:rsidR="00FD0711" w:rsidP="000B3BD0" w:rsidRDefault="00FD0711" w14:paraId="5C2D0A56" w14:textId="51319A50">
            <w:pPr>
              <w:spacing w:after="0" w:line="240" w:lineRule="auto"/>
              <w:ind w:right="-128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3.6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07194F" w:rsidR="00FD0711" w:rsidP="000B3BD0" w:rsidRDefault="00C74C69" w14:paraId="46F27A35" w14:textId="27F3375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1E4F7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Pr="0007194F" w:rsidR="00FD0711" w:rsidTr="002812A5" w14:paraId="5505ED6B" w14:textId="77777777">
        <w:tc>
          <w:tcPr>
            <w:tcW w:w="9470" w:type="dxa"/>
            <w:gridSpan w:val="7"/>
          </w:tcPr>
          <w:p w:rsidRPr="0007194F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ia fondului de timp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555" w:type="dxa"/>
          </w:tcPr>
          <w:p w:rsidRPr="0007194F" w:rsidR="00FD0711" w:rsidP="000B3BD0" w:rsidRDefault="00FD0711" w14:paraId="1769E86A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07194F" w:rsidR="0065472F" w:rsidTr="00CB58A7" w14:paraId="02D3FB4C" w14:textId="77777777">
        <w:trPr>
          <w:trHeight w:val="972"/>
        </w:trPr>
        <w:tc>
          <w:tcPr>
            <w:tcW w:w="9470" w:type="dxa"/>
            <w:gridSpan w:val="7"/>
          </w:tcPr>
          <w:p w:rsidRPr="0007194F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07194F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D85A8D" w:rsidR="0065472F" w:rsidP="000B3BD0" w:rsidRDefault="0065472F" w14:paraId="5F720393" w14:textId="6413235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Pregătire seminarii/</w:t>
            </w:r>
            <w:r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:rsidRPr="0007194F" w:rsidR="0065472F" w:rsidP="000B3BD0" w:rsidRDefault="00444010" w14:paraId="34001936" w14:textId="3F0186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0C6790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Pr="0007194F" w:rsidR="00FD0711" w:rsidTr="002812A5" w14:paraId="4D18A6AB" w14:textId="77777777">
        <w:tc>
          <w:tcPr>
            <w:tcW w:w="9470" w:type="dxa"/>
            <w:gridSpan w:val="7"/>
          </w:tcPr>
          <w:p w:rsidRPr="0007194F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07194F" w:rsidR="00FD0711" w:rsidP="000B3BD0" w:rsidRDefault="000C6790" w14:paraId="1D9736A9" w14:textId="1740FA8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07194F" w:rsidR="00FD0711" w:rsidTr="002812A5" w14:paraId="3F6B30D3" w14:textId="77777777">
        <w:tc>
          <w:tcPr>
            <w:tcW w:w="9470" w:type="dxa"/>
            <w:gridSpan w:val="7"/>
          </w:tcPr>
          <w:p w:rsidRPr="0007194F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Examinări</w:t>
            </w:r>
          </w:p>
        </w:tc>
        <w:tc>
          <w:tcPr>
            <w:tcW w:w="555" w:type="dxa"/>
          </w:tcPr>
          <w:p w:rsidRPr="0007194F" w:rsidR="00FD0711" w:rsidP="000B3BD0" w:rsidRDefault="000C6790" w14:paraId="43E19057" w14:textId="370B70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Pr="0007194F" w:rsidR="00A8092B" w:rsidTr="002812A5" w14:paraId="23FA439D" w14:textId="77777777">
        <w:tc>
          <w:tcPr>
            <w:tcW w:w="9470" w:type="dxa"/>
            <w:gridSpan w:val="7"/>
          </w:tcPr>
          <w:p w:rsidRPr="00CC6774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6774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7F393B" w:rsidR="00A8092B" w:rsidP="000B3BD0" w:rsidRDefault="001E4F71" w14:paraId="07034853" w14:textId="475D2C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Pr="0007194F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3.7 </w:t>
            </w:r>
            <w:r>
              <w:rPr>
                <w:rFonts w:ascii="Times New Roman" w:hAnsi="Times New Roman"/>
                <w:sz w:val="24"/>
                <w:szCs w:val="24"/>
              </w:rPr>
              <w:t>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0C6790" w:rsidR="00FD0711" w:rsidP="000B3BD0" w:rsidRDefault="001E4F71" w14:paraId="50E327D1" w14:textId="25CF810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39</w:t>
            </w:r>
          </w:p>
        </w:tc>
      </w:tr>
      <w:tr w:rsidRPr="0007194F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3.8 </w:t>
            </w:r>
            <w:r>
              <w:rPr>
                <w:rFonts w:ascii="Times New Roman" w:hAnsi="Times New Roman"/>
                <w:sz w:val="24"/>
                <w:szCs w:val="24"/>
              </w:rPr>
              <w:t>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0C6790" w:rsidR="00FD0711" w:rsidP="000B3BD0" w:rsidRDefault="001E4F71" w14:paraId="0E134E17" w14:textId="0F5289A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75</w:t>
            </w:r>
            <w:r w:rsidRPr="000C6790" w:rsidR="008D49B5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2"/>
            </w:r>
          </w:p>
        </w:tc>
      </w:tr>
      <w:tr w:rsidRPr="0007194F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3.9 </w:t>
            </w:r>
            <w:r>
              <w:rPr>
                <w:rFonts w:ascii="Times New Roman" w:hAnsi="Times New Roman"/>
                <w:sz w:val="24"/>
                <w:szCs w:val="24"/>
              </w:rPr>
              <w:t>Numărul de credite</w:t>
            </w:r>
            <w:r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0C6790" w:rsidR="00FD0711" w:rsidP="000B3BD0" w:rsidRDefault="001E4F71" w14:paraId="32F2FDA1" w14:textId="3CD75CD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  <w:r w:rsidRPr="000C6790" w:rsidR="008D49B5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3"/>
            </w:r>
          </w:p>
        </w:tc>
      </w:tr>
    </w:tbl>
    <w:p w:rsidR="000B3BD0" w:rsidP="00E176AD" w:rsidRDefault="000B3BD0" w14:paraId="373DCD9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4. </w:t>
      </w:r>
      <w:r>
        <w:rPr>
          <w:rFonts w:ascii="Times New Roman" w:hAnsi="Times New Roman"/>
          <w:b/>
          <w:sz w:val="24"/>
          <w:szCs w:val="24"/>
        </w:rPr>
        <w:t>Precondi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 xml:space="preserve">ii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Pr="00D24A5A" w:rsidR="009F4FA0" w:rsidTr="4F212A3C" w14:paraId="58536725" w14:textId="77777777">
        <w:tc>
          <w:tcPr>
            <w:tcW w:w="5228" w:type="dxa"/>
            <w:tcMar/>
          </w:tcPr>
          <w:p w:rsidRPr="00D24A5A" w:rsidR="009F4FA0" w:rsidP="0067337D" w:rsidRDefault="009F4FA0" w14:paraId="5C2E4B6F" w14:textId="77777777">
            <w:pPr>
              <w:rPr>
                <w:rFonts w:ascii="Times New Roman" w:hAnsi="Times New Roman"/>
                <w:highlight w:val="yellow"/>
              </w:rPr>
            </w:pPr>
            <w:r w:rsidRPr="00D24A5A">
              <w:rPr>
                <w:rFonts w:ascii="Times New Roman" w:hAnsi="Times New Roman"/>
              </w:rPr>
              <w:t>4.1 de curriculum</w:t>
            </w:r>
          </w:p>
        </w:tc>
        <w:tc>
          <w:tcPr>
            <w:tcW w:w="5228" w:type="dxa"/>
            <w:tcMar/>
            <w:vAlign w:val="center"/>
          </w:tcPr>
          <w:p w:rsidRPr="00D24A5A" w:rsidR="009F4FA0" w:rsidP="00D24A5A" w:rsidRDefault="009F4FA0" w14:paraId="7710BDEF" w14:textId="474F038E">
            <w:pPr>
              <w:pStyle w:val="ListParagraph"/>
              <w:ind w:left="60"/>
              <w:rPr>
                <w:rFonts w:ascii="Times New Roman" w:hAnsi="Times New Roman"/>
                <w:highlight w:val="yellow"/>
              </w:rPr>
            </w:pPr>
            <w:r w:rsidRPr="00D24A5A">
              <w:rPr>
                <w:rFonts w:ascii="Times New Roman" w:hAnsi="Times New Roman" w:eastAsia="Corbel"/>
                <w:shd w:val="clear" w:color="auto" w:fill="FFFFFF"/>
                <w:lang w:val="fr-FR" w:eastAsia="ro-RO"/>
              </w:rPr>
              <w:t>Elemente</w:t>
            </w:r>
            <w:r w:rsidRPr="00D24A5A" w:rsidR="002108AF">
              <w:rPr>
                <w:rFonts w:ascii="Times New Roman" w:hAnsi="Times New Roman" w:eastAsia="Corbel"/>
                <w:shd w:val="clear" w:color="auto" w:fill="FFFFFF"/>
                <w:lang w:val="fr-FR" w:eastAsia="ro-RO"/>
              </w:rPr>
              <w:t xml:space="preserve"> generale  de</w:t>
            </w:r>
            <w:r w:rsidR="001E4F71">
              <w:rPr>
                <w:rFonts w:ascii="Times New Roman" w:hAnsi="Times New Roman" w:eastAsia="Corbel"/>
                <w:shd w:val="clear" w:color="auto" w:fill="FFFFFF"/>
                <w:lang w:val="fr-FR" w:eastAsia="ro-RO"/>
              </w:rPr>
              <w:t>espre activitatile din cadrul institutiilor de educatie timpurie</w:t>
            </w:r>
          </w:p>
        </w:tc>
      </w:tr>
      <w:tr w:rsidRPr="00D24A5A" w:rsidR="009F4FA0" w:rsidTr="4F212A3C" w14:paraId="69FCEC4D" w14:textId="77777777">
        <w:tc>
          <w:tcPr>
            <w:tcW w:w="5228" w:type="dxa"/>
            <w:tcMar/>
          </w:tcPr>
          <w:p w:rsidRPr="00D24A5A" w:rsidR="009F4FA0" w:rsidP="0067337D" w:rsidRDefault="009F4FA0" w14:paraId="12A8D0E2" w14:textId="77777777">
            <w:pPr>
              <w:rPr>
                <w:rFonts w:ascii="Times New Roman" w:hAnsi="Times New Roman"/>
              </w:rPr>
            </w:pPr>
            <w:r w:rsidRPr="00D24A5A">
              <w:rPr>
                <w:rFonts w:ascii="Times New Roman" w:hAnsi="Times New Roman"/>
              </w:rPr>
              <w:t>4.2 de rezultate ale învățării</w:t>
            </w:r>
          </w:p>
        </w:tc>
        <w:tc>
          <w:tcPr>
            <w:tcW w:w="5228" w:type="dxa"/>
            <w:tcMar/>
            <w:vAlign w:val="center"/>
          </w:tcPr>
          <w:p w:rsidRPr="00D24A5A" w:rsidR="009F4FA0" w:rsidP="4F212A3C" w:rsidRDefault="009F4FA0" w14:paraId="71622ACA" w14:textId="42BF24D4">
            <w:pPr>
              <w:pStyle w:val="Default"/>
              <w:rPr>
                <w:sz w:val="20"/>
                <w:szCs w:val="20"/>
                <w:lang w:val="ro-RO"/>
              </w:rPr>
            </w:pPr>
            <w:r w:rsidRPr="4F212A3C" w:rsidR="009F4FA0">
              <w:rPr>
                <w:sz w:val="20"/>
                <w:szCs w:val="20"/>
                <w:lang w:val="ro-RO"/>
              </w:rPr>
              <w:t>Cunoștințe fundamentale despre</w:t>
            </w:r>
            <w:r w:rsidRPr="4F212A3C" w:rsidR="001E4F71">
              <w:rPr>
                <w:sz w:val="20"/>
                <w:szCs w:val="20"/>
                <w:lang w:val="ro-RO"/>
              </w:rPr>
              <w:t xml:space="preserve"> strate</w:t>
            </w:r>
            <w:r w:rsidRPr="4F212A3C" w:rsidR="00907EEA">
              <w:rPr>
                <w:sz w:val="20"/>
                <w:szCs w:val="20"/>
                <w:lang w:val="ro-RO"/>
              </w:rPr>
              <w:t>g</w:t>
            </w:r>
            <w:r w:rsidRPr="4F212A3C" w:rsidR="001E4F71">
              <w:rPr>
                <w:sz w:val="20"/>
                <w:szCs w:val="20"/>
                <w:lang w:val="ro-RO"/>
              </w:rPr>
              <w:t xml:space="preserve">ii, metode si tehnici de </w:t>
            </w:r>
            <w:r w:rsidRPr="4F212A3C" w:rsidR="001E4F71">
              <w:rPr>
                <w:sz w:val="20"/>
                <w:szCs w:val="20"/>
                <w:lang w:val="ro-RO"/>
              </w:rPr>
              <w:t>educatie</w:t>
            </w:r>
            <w:r w:rsidRPr="4F212A3C" w:rsidR="001E4F71">
              <w:rPr>
                <w:sz w:val="20"/>
                <w:szCs w:val="20"/>
                <w:lang w:val="ro-RO"/>
              </w:rPr>
              <w:t xml:space="preserve"> timpurie</w:t>
            </w:r>
            <w:r w:rsidRPr="4F212A3C" w:rsidR="009F4FA0">
              <w:rPr>
                <w:sz w:val="20"/>
                <w:szCs w:val="20"/>
                <w:lang w:val="ro-RO"/>
              </w:rPr>
              <w:t xml:space="preserve"> </w:t>
            </w:r>
          </w:p>
          <w:p w:rsidRPr="00D24A5A" w:rsidR="009F4FA0" w:rsidP="4F212A3C" w:rsidRDefault="009F4FA0" w14:paraId="3BEC0EB4" w14:textId="135D895E">
            <w:pPr>
              <w:pStyle w:val="Default"/>
              <w:rPr>
                <w:b w:val="1"/>
                <w:bCs w:val="1"/>
                <w:sz w:val="20"/>
                <w:szCs w:val="20"/>
                <w:highlight w:val="yellow"/>
                <w:lang w:val="ro-RO"/>
              </w:rPr>
            </w:pPr>
            <w:r w:rsidRPr="4F212A3C" w:rsidR="009F4FA0">
              <w:rPr>
                <w:sz w:val="20"/>
                <w:szCs w:val="20"/>
                <w:lang w:val="ro-RO"/>
              </w:rPr>
              <w:t xml:space="preserve">Capacitatea de a </w:t>
            </w:r>
            <w:r w:rsidRPr="4F212A3C" w:rsidR="00FC1A71">
              <w:rPr>
                <w:sz w:val="20"/>
                <w:szCs w:val="20"/>
                <w:lang w:val="ro-RO"/>
              </w:rPr>
              <w:t xml:space="preserve">selecta, utiliza, verifica </w:t>
            </w:r>
            <w:r w:rsidRPr="4F212A3C" w:rsidR="001E4F71">
              <w:rPr>
                <w:sz w:val="20"/>
                <w:szCs w:val="20"/>
                <w:lang w:val="ro-RO"/>
              </w:rPr>
              <w:t xml:space="preserve">materiale didactice adaptate pentru contextual </w:t>
            </w:r>
            <w:r w:rsidRPr="4F212A3C" w:rsidR="001E4F71">
              <w:rPr>
                <w:sz w:val="20"/>
                <w:szCs w:val="20"/>
                <w:lang w:val="ro-RO"/>
              </w:rPr>
              <w:t>educatiei</w:t>
            </w:r>
            <w:r w:rsidRPr="4F212A3C" w:rsidR="001E4F71">
              <w:rPr>
                <w:sz w:val="20"/>
                <w:szCs w:val="20"/>
                <w:lang w:val="ro-RO"/>
              </w:rPr>
              <w:t xml:space="preserve"> timpurii</w:t>
            </w:r>
          </w:p>
        </w:tc>
      </w:tr>
    </w:tbl>
    <w:p w:rsidRPr="00A1304B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5. </w:t>
      </w:r>
      <w:r>
        <w:rPr>
          <w:rFonts w:ascii="Times New Roman" w:hAnsi="Times New Roman"/>
          <w:b/>
          <w:sz w:val="24"/>
          <w:szCs w:val="24"/>
        </w:rPr>
        <w:t>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>ii</w:t>
      </w:r>
      <w:r w:rsidR="003C430C">
        <w:rPr>
          <w:rFonts w:ascii="Times New Roman" w:hAnsi="Times New Roman"/>
          <w:b/>
          <w:sz w:val="24"/>
          <w:szCs w:val="24"/>
        </w:rPr>
        <w:t xml:space="preserve"> </w:t>
      </w:r>
      <w:r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="003C430C">
        <w:rPr>
          <w:rFonts w:ascii="Times New Roman" w:hAnsi="Times New Roman"/>
          <w:b/>
          <w:sz w:val="24"/>
          <w:szCs w:val="24"/>
        </w:rPr>
        <w:t>pentru desfă</w:t>
      </w:r>
      <w:r w:rsidR="001B1709">
        <w:rPr>
          <w:rFonts w:ascii="Times New Roman" w:hAnsi="Times New Roman"/>
          <w:b/>
          <w:sz w:val="24"/>
          <w:szCs w:val="24"/>
        </w:rPr>
        <w:t>ș</w:t>
      </w:r>
      <w:r w:rsidR="003C430C">
        <w:rPr>
          <w:rFonts w:ascii="Times New Roman" w:hAnsi="Times New Roman"/>
          <w:b/>
          <w:sz w:val="24"/>
          <w:szCs w:val="24"/>
        </w:rPr>
        <w:t>urarea</w:t>
      </w:r>
      <w:r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3C430C">
        <w:rPr>
          <w:rFonts w:ascii="Times New Roman" w:hAnsi="Times New Roman"/>
          <w:b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200AA6" w:rsidR="00C40E5B" w:rsidTr="00C40E5B" w14:paraId="312E0DE7" w14:textId="77777777">
        <w:tc>
          <w:tcPr>
            <w:tcW w:w="2723" w:type="dxa"/>
          </w:tcPr>
          <w:p w:rsidRPr="00200AA6" w:rsidR="00C40E5B" w:rsidP="00C40E5B" w:rsidRDefault="00C40E5B" w14:paraId="5FCC0C5A" w14:textId="46965B9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00AA6">
              <w:rPr>
                <w:rFonts w:ascii="Times New Roman" w:hAnsi="Times New Roman"/>
                <w:sz w:val="20"/>
                <w:szCs w:val="20"/>
              </w:rPr>
              <w:t>5.1  de desfășurare a cursului</w:t>
            </w:r>
          </w:p>
        </w:tc>
        <w:tc>
          <w:tcPr>
            <w:tcW w:w="7733" w:type="dxa"/>
          </w:tcPr>
          <w:p w:rsidRPr="00200AA6" w:rsidR="00C40E5B" w:rsidP="00C40E5B" w:rsidRDefault="00C40E5B" w14:paraId="11452878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Pr="00200AA6" w:rsidR="00C40E5B" w:rsidP="00C40E5B" w:rsidRDefault="00C40E5B" w14:paraId="252E514C" w14:textId="5B01CA84">
            <w:pPr>
              <w:pStyle w:val="Default"/>
              <w:rPr>
                <w:sz w:val="20"/>
                <w:szCs w:val="20"/>
              </w:rPr>
            </w:pPr>
          </w:p>
          <w:p w:rsidRPr="00200AA6" w:rsidR="00C40E5B" w:rsidP="00C40E5B" w:rsidRDefault="00C40E5B" w14:paraId="3202D18E" w14:textId="187CB575">
            <w:pPr>
              <w:spacing w:after="0" w:line="240" w:lineRule="auto"/>
              <w:ind w:left="284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Pr="00200AA6" w:rsidR="00C40E5B" w:rsidTr="00C40E5B" w14:paraId="30197A50" w14:textId="77777777">
        <w:tc>
          <w:tcPr>
            <w:tcW w:w="2723" w:type="dxa"/>
          </w:tcPr>
          <w:p w:rsidRPr="00200AA6" w:rsidR="00C40E5B" w:rsidP="00C40E5B" w:rsidRDefault="00C40E5B" w14:paraId="4ED81E2D" w14:textId="5A78D9B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00AA6">
              <w:rPr>
                <w:rFonts w:ascii="Times New Roman" w:hAnsi="Times New Roman"/>
                <w:sz w:val="20"/>
                <w:szCs w:val="20"/>
              </w:rPr>
              <w:t>5.2  de desfășurare a seminarului/laboratorului/ proiectului</w:t>
            </w:r>
          </w:p>
        </w:tc>
        <w:tc>
          <w:tcPr>
            <w:tcW w:w="7733" w:type="dxa"/>
          </w:tcPr>
          <w:p w:rsidR="00041A4D" w:rsidP="00C40E5B" w:rsidRDefault="00041A4D" w14:paraId="7EB3F804" w14:textId="3ED7F19B">
            <w:pPr>
              <w:spacing w:after="0" w:line="240" w:lineRule="auto"/>
              <w:ind w:left="641"/>
              <w:jc w:val="both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Activitatea</w:t>
            </w:r>
            <w:r w:rsidRPr="00200AA6" w:rsidR="00C40E5B">
              <w:rPr>
                <w:rFonts w:ascii="Times New Roman" w:hAnsi="Times New Roman"/>
                <w:sz w:val="20"/>
                <w:szCs w:val="20"/>
              </w:rPr>
              <w:t xml:space="preserve"> se va desfășura într-o sală dotată cu videoproiector, computer, ecran de proiecție și conexiune la internet dar si tabla clasica</w:t>
            </w:r>
            <w:r w:rsidRPr="00200AA6">
              <w:rPr>
                <w:sz w:val="20"/>
                <w:szCs w:val="20"/>
              </w:rPr>
              <w:t xml:space="preserve"> </w:t>
            </w:r>
          </w:p>
          <w:p w:rsidRPr="00200AA6" w:rsidR="00C40E5B" w:rsidP="00C40E5B" w:rsidRDefault="00C40E5B" w14:paraId="540A7438" w14:textId="7D5C9F45">
            <w:pPr>
              <w:spacing w:after="0" w:line="240" w:lineRule="auto"/>
              <w:ind w:left="641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E176AD" w:rsidP="00E176AD" w:rsidRDefault="00E176AD" w14:paraId="143D55C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D31C96" w:rsidP="00E176AD" w:rsidRDefault="00D31C96" w14:paraId="0F1EE6D9" w14:textId="3BBFE86B">
      <w:pPr>
        <w:spacing w:after="0" w:line="240" w:lineRule="auto"/>
        <w:jc w:val="both"/>
        <w:rPr>
          <w:rFonts w:ascii="Times New Roman" w:hAnsi="Times New Roman"/>
          <w:b/>
          <w:color w:val="9BBB59" w:themeColor="accent3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07194F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Obiectiv</w:t>
      </w:r>
      <w:r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B53C95" w:rsidR="00733BD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p w:rsidR="00A35554" w:rsidP="00E176AD" w:rsidRDefault="00A35554" w14:paraId="4C441A73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041A4D" w:rsidP="00041A4D" w:rsidRDefault="00C40E5B" w14:paraId="0C6F7DE1" w14:textId="4F33F06B">
      <w:pPr>
        <w:spacing w:after="0" w:line="240" w:lineRule="auto"/>
        <w:ind w:left="696"/>
        <w:rPr>
          <w:rFonts w:ascii="Times New Roman" w:hAnsi="Times New Roman"/>
          <w:sz w:val="24"/>
          <w:szCs w:val="24"/>
        </w:rPr>
      </w:pPr>
      <w:r w:rsidRPr="00A35554">
        <w:rPr>
          <w:rFonts w:ascii="Times New Roman" w:hAnsi="Times New Roman"/>
          <w:sz w:val="24"/>
          <w:szCs w:val="24"/>
        </w:rPr>
        <w:t xml:space="preserve">Această disciplină </w:t>
      </w:r>
      <w:r w:rsidRPr="00A35554" w:rsidR="002108AF">
        <w:rPr>
          <w:rFonts w:ascii="Times New Roman" w:hAnsi="Times New Roman"/>
          <w:sz w:val="24"/>
          <w:szCs w:val="24"/>
        </w:rPr>
        <w:t>d</w:t>
      </w:r>
      <w:r w:rsidR="00444010">
        <w:rPr>
          <w:rFonts w:ascii="Times New Roman" w:hAnsi="Times New Roman"/>
          <w:sz w:val="24"/>
          <w:szCs w:val="24"/>
        </w:rPr>
        <w:t>in cadrul</w:t>
      </w:r>
      <w:r w:rsidRPr="00A35554" w:rsidR="002108AF">
        <w:rPr>
          <w:rFonts w:ascii="Times New Roman" w:hAnsi="Times New Roman"/>
          <w:sz w:val="24"/>
          <w:szCs w:val="24"/>
        </w:rPr>
        <w:t xml:space="preserve"> master</w:t>
      </w:r>
      <w:r w:rsidR="00444010">
        <w:rPr>
          <w:rFonts w:ascii="Times New Roman" w:hAnsi="Times New Roman"/>
          <w:sz w:val="24"/>
          <w:szCs w:val="24"/>
        </w:rPr>
        <w:t xml:space="preserve">ului de </w:t>
      </w:r>
      <w:r w:rsidR="00041A4D">
        <w:rPr>
          <w:rFonts w:ascii="Times New Roman" w:hAnsi="Times New Roman"/>
          <w:sz w:val="24"/>
          <w:szCs w:val="24"/>
        </w:rPr>
        <w:t xml:space="preserve">Educatie timpurie </w:t>
      </w:r>
      <w:r w:rsidRPr="00A35554">
        <w:rPr>
          <w:rFonts w:ascii="Times New Roman" w:hAnsi="Times New Roman"/>
          <w:sz w:val="24"/>
          <w:szCs w:val="24"/>
        </w:rPr>
        <w:t xml:space="preserve">se studiază în cadrul domeniului </w:t>
      </w:r>
      <w:r w:rsidR="00041A4D">
        <w:rPr>
          <w:rFonts w:ascii="Times New Roman" w:hAnsi="Times New Roman"/>
          <w:sz w:val="24"/>
          <w:szCs w:val="24"/>
        </w:rPr>
        <w:t>Ș</w:t>
      </w:r>
      <w:r w:rsidRPr="00A35554">
        <w:rPr>
          <w:rFonts w:ascii="Times New Roman" w:hAnsi="Times New Roman"/>
          <w:sz w:val="24"/>
          <w:szCs w:val="24"/>
        </w:rPr>
        <w:t>tiințe ale educației și își propune să familiarizeze studenții</w:t>
      </w:r>
      <w:r w:rsidR="00444010">
        <w:rPr>
          <w:rFonts w:ascii="Times New Roman" w:hAnsi="Times New Roman"/>
          <w:sz w:val="24"/>
          <w:szCs w:val="24"/>
        </w:rPr>
        <w:t xml:space="preserve">/cadrele didactice </w:t>
      </w:r>
      <w:r w:rsidRPr="00A35554">
        <w:rPr>
          <w:rFonts w:ascii="Times New Roman" w:hAnsi="Times New Roman"/>
          <w:sz w:val="24"/>
          <w:szCs w:val="24"/>
        </w:rPr>
        <w:t xml:space="preserve">cu </w:t>
      </w:r>
      <w:r w:rsidRPr="00A35554">
        <w:rPr>
          <w:rFonts w:ascii="Times New Roman" w:hAnsi="Times New Roman"/>
          <w:color w:val="000000" w:themeColor="text1"/>
          <w:sz w:val="24"/>
          <w:szCs w:val="24"/>
        </w:rPr>
        <w:t xml:space="preserve">principalele </w:t>
      </w:r>
      <w:r w:rsidRPr="00A35554" w:rsidR="002108AF">
        <w:rPr>
          <w:rFonts w:ascii="Times New Roman" w:hAnsi="Times New Roman"/>
          <w:color w:val="000000" w:themeColor="text1"/>
          <w:sz w:val="24"/>
          <w:szCs w:val="24"/>
        </w:rPr>
        <w:t xml:space="preserve">elemente de </w:t>
      </w:r>
      <w:r w:rsidR="00041A4D">
        <w:rPr>
          <w:rFonts w:ascii="Times New Roman" w:hAnsi="Times New Roman"/>
          <w:color w:val="000000" w:themeColor="text1"/>
          <w:sz w:val="24"/>
          <w:szCs w:val="24"/>
        </w:rPr>
        <w:t xml:space="preserve">organizare si proiectare a activitatilor in educatia timpurie. </w:t>
      </w:r>
      <w:r w:rsidRPr="00A35554" w:rsidR="009128BC">
        <w:rPr>
          <w:rFonts w:ascii="Times New Roman" w:hAnsi="Times New Roman"/>
          <w:sz w:val="24"/>
          <w:szCs w:val="24"/>
        </w:rPr>
        <w:t>Creșterea competenţelor</w:t>
      </w:r>
      <w:r w:rsidR="00041A4D">
        <w:rPr>
          <w:rFonts w:ascii="Times New Roman" w:hAnsi="Times New Roman"/>
          <w:sz w:val="24"/>
          <w:szCs w:val="24"/>
        </w:rPr>
        <w:t xml:space="preserve"> de e</w:t>
      </w:r>
      <w:r w:rsidRPr="00391567" w:rsidR="00041A4D">
        <w:rPr>
          <w:rFonts w:ascii="Times New Roman" w:hAnsi="Times New Roman"/>
          <w:sz w:val="24"/>
          <w:szCs w:val="24"/>
        </w:rPr>
        <w:t>valuare</w:t>
      </w:r>
      <w:r w:rsidR="00041A4D">
        <w:rPr>
          <w:rFonts w:ascii="Times New Roman" w:hAnsi="Times New Roman"/>
          <w:sz w:val="24"/>
          <w:szCs w:val="24"/>
        </w:rPr>
        <w:t xml:space="preserve"> </w:t>
      </w:r>
      <w:r w:rsidRPr="00391567" w:rsidR="00041A4D">
        <w:rPr>
          <w:rFonts w:ascii="Times New Roman" w:hAnsi="Times New Roman"/>
          <w:sz w:val="24"/>
          <w:szCs w:val="24"/>
        </w:rPr>
        <w:t>a proceselor de învăţare, a rezultatelor şi a progresului copiilor la vârstele timpurii</w:t>
      </w:r>
      <w:r w:rsidR="00041A4D">
        <w:rPr>
          <w:rFonts w:ascii="Times New Roman" w:hAnsi="Times New Roman"/>
          <w:sz w:val="24"/>
          <w:szCs w:val="24"/>
        </w:rPr>
        <w:t>.</w:t>
      </w:r>
    </w:p>
    <w:p w:rsidRPr="0091177B" w:rsidR="00E176AD" w:rsidP="00041A4D" w:rsidRDefault="00E176AD" w14:paraId="5D694616" w14:textId="2C3CC634">
      <w:pPr>
        <w:spacing w:after="0" w:line="240" w:lineRule="auto"/>
        <w:ind w:firstLine="708"/>
        <w:jc w:val="both"/>
        <w:rPr>
          <w:rFonts w:ascii="Times New Roman" w:hAnsi="Times New Roman"/>
          <w:b/>
          <w:sz w:val="20"/>
          <w:szCs w:val="20"/>
        </w:rPr>
      </w:pPr>
    </w:p>
    <w:p w:rsidRPr="00C77863" w:rsidR="0091383B" w:rsidP="00C77863" w:rsidRDefault="000B3BD0" w14:paraId="581229AD" w14:textId="3F0EBF97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0B3BD0">
        <w:rPr>
          <w:rFonts w:ascii="Times New Roman" w:hAnsi="Times New Roman"/>
          <w:b/>
          <w:sz w:val="24"/>
          <w:szCs w:val="24"/>
        </w:rPr>
        <w:t>7</w:t>
      </w:r>
      <w:r w:rsidRPr="002A2A27" w:rsidR="00D31C96">
        <w:rPr>
          <w:rFonts w:ascii="Times New Roman" w:hAnsi="Times New Roman"/>
          <w:b/>
          <w:sz w:val="24"/>
          <w:szCs w:val="24"/>
        </w:rPr>
        <w:t>. Rezultatele învă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Pr="002A2A27" w:rsidR="00D31C96">
        <w:rPr>
          <w:rFonts w:ascii="Times New Roman" w:hAnsi="Times New Roman"/>
          <w:b/>
          <w:sz w:val="24"/>
          <w:szCs w:val="24"/>
        </w:rPr>
        <w:t>ării</w:t>
      </w:r>
      <w:r w:rsidR="002D5B8A">
        <w:rPr>
          <w:rFonts w:ascii="Times New Roman" w:hAnsi="Times New Roman"/>
          <w:b/>
          <w:sz w:val="24"/>
          <w:szCs w:val="24"/>
        </w:rPr>
        <w:t xml:space="preserve"> </w:t>
      </w:r>
      <w:r w:rsidRPr="007927E2" w:rsidR="0091383B"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96"/>
        <w:gridCol w:w="9460"/>
      </w:tblGrid>
      <w:tr w:rsidRPr="00591029" w:rsidR="00C32843" w:rsidTr="0067337D" w14:paraId="4EE26B65" w14:textId="77777777">
        <w:trPr>
          <w:cantSplit/>
          <w:trHeight w:val="19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591029" w:rsidR="00C32843" w:rsidP="0067337D" w:rsidRDefault="00C32843" w14:paraId="56C169E1" w14:textId="7777777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t>Cunoștințe</w:t>
            </w:r>
          </w:p>
        </w:tc>
        <w:tc>
          <w:tcPr>
            <w:tcW w:w="9674" w:type="dxa"/>
            <w:shd w:val="clear" w:color="auto" w:fill="auto"/>
          </w:tcPr>
          <w:p w:rsidR="00855221" w:rsidP="00855221" w:rsidRDefault="00855221" w14:paraId="40AD2306" w14:textId="77777777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Cunoasterea</w:t>
            </w:r>
            <w:r w:rsidRPr="00F16231">
              <w:rPr>
                <w:rFonts w:ascii="Times New Roman" w:hAnsi="Times New Roman"/>
                <w:sz w:val="24"/>
                <w:szCs w:val="24"/>
              </w:rPr>
              <w:t xml:space="preserve"> folosirii conceptelor ştiinţifice şi pedagogice însuşite la nivelul disciplinei – vor satisface aşteptările reprezentanţilor comunităţii epistemice/academice din domeniiul ştiinţe ale educaţiei</w:t>
            </w:r>
          </w:p>
          <w:p w:rsidRPr="00C53874" w:rsidR="00091475" w:rsidP="00855221" w:rsidRDefault="00091475" w14:paraId="288EA7B1" w14:textId="108B2E7D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 w:rsidRPr="00C53874">
              <w:rPr>
                <w:rFonts w:ascii="Times New Roman" w:hAnsi="Times New Roman"/>
                <w:sz w:val="24"/>
                <w:szCs w:val="24"/>
              </w:rPr>
              <w:t xml:space="preserve">Cunoaște </w:t>
            </w:r>
            <w:r w:rsidRPr="00C53874" w:rsidR="001C492C">
              <w:rPr>
                <w:rFonts w:ascii="Times New Roman" w:hAnsi="Times New Roman"/>
                <w:sz w:val="24"/>
                <w:szCs w:val="24"/>
              </w:rPr>
              <w:t xml:space="preserve">strategiile </w:t>
            </w:r>
            <w:r w:rsidRPr="00C53874">
              <w:rPr>
                <w:rFonts w:ascii="Times New Roman" w:hAnsi="Times New Roman"/>
                <w:sz w:val="24"/>
                <w:szCs w:val="24"/>
              </w:rPr>
              <w:t>care stau la baza proiectării și organizării activitățil</w:t>
            </w:r>
            <w:r w:rsidR="001E4F71">
              <w:rPr>
                <w:rFonts w:ascii="Times New Roman" w:hAnsi="Times New Roman"/>
                <w:sz w:val="24"/>
                <w:szCs w:val="24"/>
              </w:rPr>
              <w:t xml:space="preserve">or </w:t>
            </w:r>
            <w:r w:rsidRPr="001E4F71" w:rsidR="001E4F71">
              <w:rPr>
                <w:rFonts w:ascii="Times New Roman" w:hAnsi="Times New Roman"/>
                <w:sz w:val="24"/>
                <w:szCs w:val="24"/>
              </w:rPr>
              <w:t>specific vârstelor timpurii.</w:t>
            </w:r>
          </w:p>
          <w:p w:rsidR="001E4F71" w:rsidP="00C53874" w:rsidRDefault="001C492C" w14:paraId="7D0C6136" w14:textId="045F2FDD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 w:rsidRPr="00C53874">
              <w:rPr>
                <w:rFonts w:ascii="Times New Roman" w:hAnsi="Times New Roman"/>
                <w:sz w:val="24"/>
                <w:szCs w:val="24"/>
              </w:rPr>
              <w:t>Cunoaste</w:t>
            </w:r>
            <w:r w:rsidR="001E4F71">
              <w:rPr>
                <w:rFonts w:ascii="Times New Roman" w:hAnsi="Times New Roman"/>
                <w:sz w:val="24"/>
                <w:szCs w:val="24"/>
              </w:rPr>
              <w:t xml:space="preserve"> cum sa </w:t>
            </w:r>
            <w:r w:rsidRPr="00C53874">
              <w:rPr>
                <w:rFonts w:ascii="Times New Roman" w:hAnsi="Times New Roman"/>
                <w:sz w:val="24"/>
                <w:szCs w:val="24"/>
              </w:rPr>
              <w:t xml:space="preserve"> implement</w:t>
            </w:r>
            <w:r w:rsidR="001E4F71">
              <w:rPr>
                <w:rFonts w:ascii="Times New Roman" w:hAnsi="Times New Roman"/>
                <w:sz w:val="24"/>
                <w:szCs w:val="24"/>
              </w:rPr>
              <w:t>eze activitati educationale adaptate varstei timpurii</w:t>
            </w:r>
          </w:p>
          <w:p w:rsidR="00391567" w:rsidP="00C53874" w:rsidRDefault="00391567" w14:paraId="52BBE3DC" w14:textId="4F4309DD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 w:rsidRPr="00391567">
              <w:rPr>
                <w:rFonts w:ascii="Times New Roman" w:hAnsi="Times New Roman"/>
                <w:sz w:val="24"/>
                <w:szCs w:val="24"/>
              </w:rPr>
              <w:t>Evaluarea proceselor de învăţare, a rezultatelor şi a progresului copiilor /elevilor la vârstele timpurii</w:t>
            </w:r>
          </w:p>
          <w:p w:rsidRPr="00C53874" w:rsidR="00091475" w:rsidP="00C53874" w:rsidRDefault="00091475" w14:paraId="7A133B9A" w14:textId="7EE56052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591029" w:rsidR="00C32843" w:rsidTr="0067337D" w14:paraId="65BE2049" w14:textId="77777777">
        <w:trPr>
          <w:cantSplit/>
          <w:trHeight w:val="17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591029" w:rsidR="00C32843" w:rsidP="0067337D" w:rsidRDefault="00C32843" w14:paraId="5F3EE39F" w14:textId="7777777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  <w:shd w:val="clear" w:color="auto" w:fill="auto"/>
          </w:tcPr>
          <w:p w:rsidRPr="00C53874" w:rsidR="00091475" w:rsidP="00C53874" w:rsidRDefault="00091475" w14:paraId="1F377521" w14:textId="36863F52">
            <w:pPr>
              <w:pStyle w:val="Style1"/>
              <w:ind w:left="641"/>
              <w:rPr>
                <w:rFonts w:ascii="Times New Roman" w:hAnsi="Times New Roman" w:eastAsia="Corbel"/>
                <w:color w:val="000000" w:themeColor="text1"/>
                <w:szCs w:val="24"/>
                <w:shd w:val="clear" w:color="auto" w:fill="FFFFFF"/>
                <w:lang w:val="ro-RO"/>
              </w:rPr>
            </w:pPr>
            <w:r w:rsidRPr="00C53874">
              <w:rPr>
                <w:rFonts w:ascii="Times New Roman" w:hAnsi="Times New Roman"/>
                <w:color w:val="000000" w:themeColor="text1"/>
                <w:szCs w:val="24"/>
                <w:lang w:val="ro-RO"/>
              </w:rPr>
              <w:t xml:space="preserve">Proiectează activități educaționale prin valorificarea </w:t>
            </w:r>
            <w:r w:rsidR="00EE0ED4">
              <w:rPr>
                <w:rFonts w:ascii="Times New Roman" w:hAnsi="Times New Roman"/>
                <w:color w:val="000000" w:themeColor="text1"/>
                <w:szCs w:val="24"/>
                <w:lang w:val="ro-RO"/>
              </w:rPr>
              <w:t>cunostintelor dobandite despre educatia timpurie</w:t>
            </w:r>
          </w:p>
          <w:p w:rsidRPr="00C53874" w:rsidR="00091475" w:rsidP="00C53874" w:rsidRDefault="00091475" w14:paraId="65F04946" w14:textId="1C2A3A4E">
            <w:pPr>
              <w:pStyle w:val="Style1"/>
              <w:ind w:left="641"/>
              <w:rPr>
                <w:rFonts w:ascii="Times New Roman" w:hAnsi="Times New Roman"/>
                <w:bCs/>
                <w:color w:val="000000" w:themeColor="text1"/>
                <w:szCs w:val="24"/>
                <w:lang w:val="ro-RO"/>
              </w:rPr>
            </w:pPr>
            <w:r w:rsidRPr="00C53874">
              <w:rPr>
                <w:rFonts w:ascii="Times New Roman" w:hAnsi="Times New Roman"/>
                <w:bCs/>
                <w:color w:val="000000" w:themeColor="text1"/>
                <w:szCs w:val="24"/>
                <w:lang w:val="ro-RO"/>
              </w:rPr>
              <w:t>Realizează demersuri de documentare, adaptare şi accesibilizare a conţinuturilor curriculare</w:t>
            </w:r>
          </w:p>
          <w:p w:rsidRPr="00C53874" w:rsidR="00391567" w:rsidP="00C53874" w:rsidRDefault="00391567" w14:paraId="7D594BCE" w14:textId="5EFB5E27">
            <w:pPr>
              <w:pStyle w:val="Style1"/>
              <w:ind w:left="641"/>
              <w:rPr>
                <w:rFonts w:ascii="Times New Roman" w:hAnsi="Times New Roman"/>
                <w:szCs w:val="24"/>
              </w:rPr>
            </w:pPr>
            <w:r w:rsidRPr="00391567">
              <w:rPr>
                <w:rFonts w:ascii="Times New Roman" w:hAnsi="Times New Roman"/>
                <w:szCs w:val="24"/>
              </w:rPr>
              <w:t>Consilierea, orientarea şi asistarea psihopedagogică a diverselor categorii de persoane, grupuri educaţionale implicate în educaţia la vârstele timpurii</w:t>
            </w:r>
          </w:p>
        </w:tc>
      </w:tr>
      <w:tr w:rsidRPr="00591029" w:rsidR="00C32843" w:rsidTr="0067337D" w14:paraId="5BD2DEC3" w14:textId="77777777">
        <w:trPr>
          <w:cantSplit/>
          <w:trHeight w:val="2329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591029" w:rsidR="00C32843" w:rsidP="0067337D" w:rsidRDefault="00C32843" w14:paraId="49E97380" w14:textId="7777777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Responsabilitate și autonomie</w:t>
            </w:r>
          </w:p>
        </w:tc>
        <w:tc>
          <w:tcPr>
            <w:tcW w:w="9674" w:type="dxa"/>
            <w:shd w:val="clear" w:color="auto" w:fill="auto"/>
          </w:tcPr>
          <w:p w:rsidRPr="00C53874" w:rsidR="00DE32CD" w:rsidP="00C53874" w:rsidRDefault="00DE32CD" w14:paraId="5A80134A" w14:textId="77777777">
            <w:pPr>
              <w:spacing w:after="0" w:line="240" w:lineRule="auto"/>
              <w:rPr>
                <w:color w:val="000000" w:themeColor="text1"/>
                <w:sz w:val="24"/>
                <w:szCs w:val="24"/>
              </w:rPr>
            </w:pPr>
          </w:p>
          <w:p w:rsidRPr="001334E5" w:rsidR="00091475" w:rsidP="00C53874" w:rsidRDefault="00091475" w14:paraId="026EECB1" w14:textId="3F698FF8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334E5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Manifestă responsabilitate și obiectivitate în realizarea demersurilor</w:t>
            </w:r>
            <w:r w:rsidRPr="001334E5" w:rsidR="00EE0ED4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 xml:space="preserve"> sale</w:t>
            </w:r>
            <w:r w:rsidRPr="001334E5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;</w:t>
            </w:r>
          </w:p>
          <w:p w:rsidRPr="001334E5" w:rsidR="00C32843" w:rsidP="001334E5" w:rsidRDefault="00091475" w14:paraId="1BB5FF23" w14:textId="77777777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334E5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Dovedește responsabilitate și interes pentru dezvoltarea profesională continuă</w:t>
            </w:r>
            <w:r w:rsidRPr="001334E5" w:rsidR="001C492C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.</w:t>
            </w:r>
          </w:p>
          <w:p w:rsidR="001334E5" w:rsidP="001334E5" w:rsidRDefault="001334E5" w14:paraId="30099A49" w14:textId="6FDD8A83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1334E5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 xml:space="preserve">Cooperarea în echipe de lucru pentru rezolvarea diferitelor sarcini de învăţare; </w:t>
            </w:r>
          </w:p>
          <w:p w:rsidR="00391567" w:rsidP="001334E5" w:rsidRDefault="00391567" w14:paraId="4200930C" w14:textId="77777777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391567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 xml:space="preserve">Respectarea principiilor şi normelor de etică profesională  si promovarea unei atitudini responsabile în relaţiile profesionale;  </w:t>
            </w:r>
          </w:p>
          <w:p w:rsidR="00391567" w:rsidP="001334E5" w:rsidRDefault="00391567" w14:paraId="0A2D165F" w14:textId="77777777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391567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 xml:space="preserve">Respectarea drepturilor  partenerilor de dialog;   </w:t>
            </w:r>
          </w:p>
          <w:p w:rsidRPr="001334E5" w:rsidR="00391567" w:rsidP="001334E5" w:rsidRDefault="00391567" w14:paraId="2117AFA3" w14:textId="2B161B96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391567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>Manifestarea iniţiativei  în vederea producerii de schimbări şi a inovării  în câmpul  educaţional.</w:t>
            </w:r>
          </w:p>
          <w:p w:rsidRPr="00C53874" w:rsidR="001334E5" w:rsidP="001334E5" w:rsidRDefault="001334E5" w14:paraId="23D5CAD4" w14:textId="0EFD0503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E176AD" w:rsidP="00E176AD" w:rsidRDefault="00E176AD" w14:paraId="68FE1DA3" w14:textId="7777777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C32843" w:rsidP="00C32843" w:rsidRDefault="000B3BD0" w14:paraId="2B4C8700" w14:textId="7BE5D3D9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Pr="00924485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Pr="00B97DD5" w:rsidR="006D6D29" w:rsidP="00C32843" w:rsidRDefault="006D6D29" w14:paraId="3AFD346D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Pr="00591029" w:rsidR="00C32843" w:rsidP="00C32843" w:rsidRDefault="00C32843" w14:paraId="4EA478D8" w14:textId="1659EA39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 xml:space="preserve">Pornindu-se de </w:t>
      </w:r>
      <w:r w:rsidR="002108AF">
        <w:rPr>
          <w:rFonts w:ascii="Times New Roman" w:hAnsi="Times New Roman"/>
          <w:sz w:val="24"/>
          <w:szCs w:val="24"/>
        </w:rPr>
        <w:t xml:space="preserve">la </w:t>
      </w:r>
      <w:r w:rsidRPr="00591029">
        <w:rPr>
          <w:rFonts w:ascii="Times New Roman" w:hAnsi="Times New Roman"/>
          <w:sz w:val="24"/>
          <w:szCs w:val="24"/>
        </w:rPr>
        <w:t>analiza caracteristicilor de învățare ale studenților și de la</w:t>
      </w:r>
      <w:r w:rsidR="002108AF">
        <w:rPr>
          <w:rFonts w:ascii="Times New Roman" w:hAnsi="Times New Roman"/>
          <w:sz w:val="24"/>
          <w:szCs w:val="24"/>
        </w:rPr>
        <w:t xml:space="preserve"> </w:t>
      </w:r>
      <w:r w:rsidRPr="00591029">
        <w:rPr>
          <w:rFonts w:ascii="Times New Roman" w:hAnsi="Times New Roman"/>
          <w:sz w:val="24"/>
          <w:szCs w:val="24"/>
        </w:rPr>
        <w:t xml:space="preserve">nevoile lor specifice, </w:t>
      </w:r>
      <w:r w:rsidR="001A5948">
        <w:rPr>
          <w:rFonts w:ascii="Times New Roman" w:hAnsi="Times New Roman"/>
          <w:sz w:val="24"/>
          <w:szCs w:val="24"/>
        </w:rPr>
        <w:t>activitatea aplicativă</w:t>
      </w:r>
      <w:r w:rsidRPr="00591029">
        <w:rPr>
          <w:rFonts w:ascii="Times New Roman" w:hAnsi="Times New Roman"/>
          <w:sz w:val="24"/>
          <w:szCs w:val="24"/>
        </w:rPr>
        <w:t xml:space="preserve"> va explora metode de predare atât expozitive (prelegerea, expunerea), cât și conversativ-interactive, bazate pe modele de învățare prin descoperire</w:t>
      </w:r>
      <w:r w:rsidR="001A5948">
        <w:rPr>
          <w:rFonts w:ascii="Times New Roman" w:hAnsi="Times New Roman"/>
          <w:sz w:val="24"/>
          <w:szCs w:val="24"/>
        </w:rPr>
        <w:t>,</w:t>
      </w:r>
      <w:r w:rsidRPr="00591029">
        <w:rPr>
          <w:rFonts w:ascii="Times New Roman" w:hAnsi="Times New Roman"/>
          <w:sz w:val="24"/>
          <w:szCs w:val="24"/>
        </w:rPr>
        <w:t xml:space="preserve"> facilitate de explorarea directa și indirectă a </w:t>
      </w:r>
      <w:r w:rsidR="001A5948">
        <w:rPr>
          <w:rFonts w:ascii="Times New Roman" w:hAnsi="Times New Roman"/>
          <w:sz w:val="24"/>
          <w:szCs w:val="24"/>
        </w:rPr>
        <w:t>activitatilor</w:t>
      </w:r>
      <w:r w:rsidR="002108AF">
        <w:rPr>
          <w:rFonts w:ascii="Times New Roman" w:hAnsi="Times New Roman"/>
          <w:sz w:val="24"/>
          <w:szCs w:val="24"/>
        </w:rPr>
        <w:t xml:space="preserve"> </w:t>
      </w:r>
      <w:r w:rsidR="001A5948">
        <w:rPr>
          <w:rFonts w:ascii="Times New Roman" w:hAnsi="Times New Roman"/>
          <w:sz w:val="24"/>
          <w:szCs w:val="24"/>
        </w:rPr>
        <w:t>din institutiile partenere.</w:t>
      </w:r>
    </w:p>
    <w:p w:rsidRPr="00591029" w:rsidR="00C32843" w:rsidP="00C32843" w:rsidRDefault="00C32843" w14:paraId="16BCD212" w14:textId="008BA8A9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 xml:space="preserve">În activitate vor fi utilizate prelegeri, în baza unor prezentări Power Point. Fiecare </w:t>
      </w:r>
      <w:r w:rsidR="00947D6D">
        <w:rPr>
          <w:rFonts w:ascii="Times New Roman" w:hAnsi="Times New Roman"/>
          <w:sz w:val="24"/>
          <w:szCs w:val="24"/>
        </w:rPr>
        <w:t>activitate</w:t>
      </w:r>
      <w:r w:rsidRPr="00591029">
        <w:rPr>
          <w:rFonts w:ascii="Times New Roman" w:hAnsi="Times New Roman"/>
          <w:sz w:val="24"/>
          <w:szCs w:val="24"/>
        </w:rPr>
        <w:t xml:space="preserve"> va debuta cu recapitularea </w:t>
      </w:r>
      <w:r w:rsidR="00947D6D">
        <w:rPr>
          <w:rFonts w:ascii="Times New Roman" w:hAnsi="Times New Roman"/>
          <w:sz w:val="24"/>
          <w:szCs w:val="24"/>
        </w:rPr>
        <w:t>notiunilor</w:t>
      </w:r>
      <w:r w:rsidRPr="00591029">
        <w:rPr>
          <w:rFonts w:ascii="Times New Roman" w:hAnsi="Times New Roman"/>
          <w:sz w:val="24"/>
          <w:szCs w:val="24"/>
        </w:rPr>
        <w:t xml:space="preserve"> deja parcurse, cu accent asupra </w:t>
      </w:r>
      <w:r w:rsidR="00947D6D">
        <w:rPr>
          <w:rFonts w:ascii="Times New Roman" w:hAnsi="Times New Roman"/>
          <w:sz w:val="24"/>
          <w:szCs w:val="24"/>
        </w:rPr>
        <w:t>celor</w:t>
      </w:r>
      <w:r w:rsidRPr="00591029">
        <w:rPr>
          <w:rFonts w:ascii="Times New Roman" w:hAnsi="Times New Roman"/>
          <w:sz w:val="24"/>
          <w:szCs w:val="24"/>
        </w:rPr>
        <w:t xml:space="preserve"> parcurse la ultimul curs. </w:t>
      </w:r>
    </w:p>
    <w:p w:rsidRPr="00591029" w:rsidR="00C32843" w:rsidP="00C32843" w:rsidRDefault="00C32843" w14:paraId="64D3C55E" w14:textId="77777777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>Prezentările utilizează imagini și scheme, astfel încât informațiile prezentate să fie ușor de înțeles și de asimilat.</w:t>
      </w:r>
    </w:p>
    <w:p w:rsidR="00962A3E" w:rsidP="000B3BD0" w:rsidRDefault="00962A3E" w14:paraId="1DD06CEE" w14:textId="0A753CA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3D0D85" w:rsidP="00E176AD" w:rsidRDefault="003D0D85" w14:paraId="4C82E5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7927E2" w14:paraId="391117EE" w14:textId="2486E8E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</w:t>
      </w:r>
      <w:r w:rsidR="003D0D85">
        <w:rPr>
          <w:rFonts w:ascii="Times New Roman" w:hAnsi="Times New Roman"/>
          <w:b/>
          <w:sz w:val="24"/>
          <w:szCs w:val="24"/>
        </w:rPr>
        <w:t xml:space="preserve">. </w:t>
      </w:r>
      <w:r w:rsidR="00FD0711">
        <w:rPr>
          <w:rFonts w:ascii="Times New Roman" w:hAnsi="Times New Roman"/>
          <w:b/>
          <w:sz w:val="24"/>
          <w:szCs w:val="24"/>
        </w:rPr>
        <w:t>Con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FD0711">
        <w:rPr>
          <w:rFonts w:ascii="Times New Roman" w:hAnsi="Times New Roman"/>
          <w:b/>
          <w:sz w:val="24"/>
          <w:szCs w:val="24"/>
        </w:rPr>
        <w:t>inuturi</w:t>
      </w:r>
    </w:p>
    <w:p w:rsidR="003B001E" w:rsidP="000B3BD0" w:rsidRDefault="003B001E" w14:paraId="66A2A170" w14:textId="0818419F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976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461"/>
        <w:gridCol w:w="5147"/>
        <w:gridCol w:w="267"/>
        <w:gridCol w:w="300"/>
        <w:gridCol w:w="267"/>
        <w:gridCol w:w="1312"/>
        <w:gridCol w:w="106"/>
        <w:gridCol w:w="1800"/>
        <w:gridCol w:w="105"/>
      </w:tblGrid>
      <w:tr w:rsidRPr="005258AB" w:rsidR="001334E5" w:rsidTr="001334E5" w14:paraId="6CF89309" w14:textId="77777777">
        <w:trPr>
          <w:jc w:val="center"/>
        </w:trPr>
        <w:tc>
          <w:tcPr>
            <w:tcW w:w="587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:rsidRPr="00947D6D" w:rsidR="001334E5" w:rsidP="00C7541D" w:rsidRDefault="001334E5" w14:paraId="3C767DB7" w14:textId="227DFEDF">
            <w:pPr>
              <w:spacing w:after="0" w:line="240" w:lineRule="auto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947D6D">
              <w:rPr>
                <w:rFonts w:ascii="Times New Roman" w:hAnsi="Times New Roman"/>
                <w:b/>
                <w:bCs/>
                <w:sz w:val="18"/>
                <w:szCs w:val="18"/>
              </w:rPr>
              <w:t>9.1. C</w:t>
            </w:r>
            <w:r w:rsidRPr="00947D6D" w:rsidR="00947D6D">
              <w:rPr>
                <w:rFonts w:ascii="Times New Roman" w:hAnsi="Times New Roman"/>
                <w:b/>
                <w:bCs/>
                <w:sz w:val="18"/>
                <w:szCs w:val="18"/>
              </w:rPr>
              <w:t>urs</w:t>
            </w:r>
          </w:p>
        </w:tc>
        <w:tc>
          <w:tcPr>
            <w:tcW w:w="56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:rsidRPr="001334E5" w:rsidR="001334E5" w:rsidP="00C7541D" w:rsidRDefault="001334E5" w14:paraId="28C1ABF3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Nr. ore</w:t>
            </w:r>
          </w:p>
        </w:tc>
        <w:tc>
          <w:tcPr>
            <w:tcW w:w="141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:rsidRPr="001334E5" w:rsidR="001334E5" w:rsidP="00C7541D" w:rsidRDefault="001334E5" w14:paraId="28EE5448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Metode de predare</w:t>
            </w:r>
          </w:p>
        </w:tc>
        <w:tc>
          <w:tcPr>
            <w:tcW w:w="190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 w:rsidRPr="001334E5" w:rsidR="001334E5" w:rsidP="00C7541D" w:rsidRDefault="001334E5" w14:paraId="5A24212D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Observaţii</w:t>
            </w:r>
          </w:p>
          <w:p w:rsidRPr="001334E5" w:rsidR="001334E5" w:rsidP="00C7541D" w:rsidRDefault="001334E5" w14:paraId="37199F14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Resurse folosite</w:t>
            </w:r>
          </w:p>
        </w:tc>
      </w:tr>
      <w:tr w:rsidRPr="005258AB" w:rsidR="001334E5" w:rsidTr="001334E5" w14:paraId="46C93B90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3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72DB922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16"/>
                <w:szCs w:val="16"/>
                <w:lang w:eastAsia="ro-RO"/>
              </w:rPr>
            </w:pP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50240061" w14:textId="7BE6F189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02F5777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  <w:tc>
          <w:tcPr>
            <w:tcW w:w="1579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33B3BFD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</w:p>
        </w:tc>
        <w:tc>
          <w:tcPr>
            <w:tcW w:w="1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278FE87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</w:tr>
      <w:tr w:rsidRPr="005258AB" w:rsidR="001334E5" w:rsidTr="001334E5" w14:paraId="597F0407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jc w:val="center"/>
        </w:trPr>
        <w:tc>
          <w:tcPr>
            <w:tcW w:w="56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947D6D" w:rsidR="001334E5" w:rsidP="00C7541D" w:rsidRDefault="001334E5" w14:paraId="30FEEED6" w14:textId="6A7B6F04">
            <w:pPr>
              <w:spacing w:after="0" w:line="240" w:lineRule="auto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947D6D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9.2. Aplicaţii: Seminar / Laborator / Teme de casă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3F1D5452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Nr. ore</w:t>
            </w:r>
          </w:p>
        </w:tc>
        <w:tc>
          <w:tcPr>
            <w:tcW w:w="1579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33899B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Metode de predare</w:t>
            </w:r>
          </w:p>
        </w:tc>
        <w:tc>
          <w:tcPr>
            <w:tcW w:w="1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Pr="005258AB" w:rsidR="001334E5" w:rsidP="00C7541D" w:rsidRDefault="001334E5" w14:paraId="0D6CF538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Observaţii</w:t>
            </w:r>
          </w:p>
          <w:p w:rsidRPr="005258AB" w:rsidR="001334E5" w:rsidP="00C7541D" w:rsidRDefault="001334E5" w14:paraId="2808179F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Resurse folosite</w:t>
            </w:r>
          </w:p>
        </w:tc>
      </w:tr>
      <w:tr w:rsidRPr="005258AB" w:rsidR="001334E5" w:rsidTr="001334E5" w14:paraId="13CBF95A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3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8CA7581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Cs/>
                <w:sz w:val="16"/>
                <w:szCs w:val="16"/>
                <w:lang w:eastAsia="ro-RO"/>
              </w:rPr>
              <w:t>1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947D6D" w:rsidR="001334E5" w:rsidP="00C7541D" w:rsidRDefault="001334E5" w14:paraId="0A0AC476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947D6D"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  <w:t>Activitate organizatorică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0977F6" w14:paraId="5A1F9A3D" w14:textId="0E92A160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96CF8EB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  <w:t>conversaţia euristică</w:t>
            </w:r>
          </w:p>
          <w:p w:rsidRPr="005258AB" w:rsidR="001334E5" w:rsidP="00C7541D" w:rsidRDefault="001334E5" w14:paraId="34961248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  <w:t>studierea documentelor şcolare</w:t>
            </w:r>
          </w:p>
          <w:p w:rsidRPr="005258AB" w:rsidR="001334E5" w:rsidP="00C7541D" w:rsidRDefault="001334E5" w14:paraId="7C4835DC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  <w:t>Exercitiul</w:t>
            </w:r>
          </w:p>
        </w:tc>
        <w:tc>
          <w:tcPr>
            <w:tcW w:w="1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94733BA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Elaborarea de proiecte de activități de învățare în varianta joc</w:t>
            </w:r>
          </w:p>
          <w:p w:rsidRPr="005258AB" w:rsidR="001334E5" w:rsidP="00C7541D" w:rsidRDefault="001334E5" w14:paraId="3B985BAF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5F021ED1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6F651462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 xml:space="preserve">Instrumente de evaluare a achiziţiilor şcolare şi a dezvoltării </w:t>
            </w: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val="it-IT" w:eastAsia="ro-RO"/>
              </w:rPr>
              <w:t>psihice, motorii şi sociale a copiilor</w:t>
            </w:r>
          </w:p>
        </w:tc>
      </w:tr>
      <w:tr w:rsidRPr="005258AB" w:rsidR="001334E5" w:rsidTr="001334E5" w14:paraId="18E888DA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3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329AE04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16"/>
                <w:szCs w:val="16"/>
                <w:lang w:val="fr-FR" w:eastAsia="ro-RO"/>
              </w:rPr>
            </w:pPr>
            <w:r w:rsidRPr="005258AB">
              <w:rPr>
                <w:rFonts w:ascii="Times New Roman" w:hAnsi="Times New Roman"/>
                <w:bCs/>
                <w:sz w:val="16"/>
                <w:szCs w:val="16"/>
                <w:lang w:val="fr-FR" w:eastAsia="ro-RO"/>
              </w:rPr>
              <w:t>2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77F6" w:rsidP="000977F6" w:rsidRDefault="001334E5" w14:paraId="0CC18786" w14:textId="55BF80C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 w:rsidRPr="00947D6D"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Jocul activitate fundamentală la vârstele timpurii</w:t>
            </w:r>
          </w:p>
          <w:p w:rsidRPr="00947D6D" w:rsidR="000977F6" w:rsidP="000977F6" w:rsidRDefault="000977F6" w14:paraId="2EBBAFD4" w14:textId="0CDB126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(jocuri specifice celor cinci domenii ale dezvoltarii copiilor )</w:t>
            </w:r>
          </w:p>
          <w:p w:rsidRPr="00947D6D" w:rsidR="00947D6D" w:rsidP="00C7541D" w:rsidRDefault="00947D6D" w14:paraId="7C875BB6" w14:textId="7EF42A2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0977F6" w14:paraId="6FD64CC6" w14:textId="5C212779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eastAsia="ro-RO"/>
              </w:rPr>
              <w:t>8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B4C4B48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8F0CCAC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</w:tc>
      </w:tr>
      <w:tr w:rsidRPr="000977F6" w:rsidR="001334E5" w:rsidTr="001334E5" w14:paraId="6200323D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1334E5" w14:paraId="2BD6C6AC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  <w:t>3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1334E5" w:rsidP="00C7541D" w:rsidRDefault="00947D6D" w14:paraId="69908627" w14:textId="4EDB800B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Parteneriate educationale</w:t>
            </w:r>
            <w:r w:rsidR="000977F6"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  <w:t>, i</w:t>
            </w:r>
            <w:r w:rsidR="000977F6"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  <w:t>ntegrarea instrumentelor digitale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0977F6" w14:paraId="687785EB" w14:textId="490AA2B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1334E5" w14:paraId="4C597CF6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1334E5" w14:paraId="201BB51F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0AE8F9F2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624969BE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</w:pP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C7541D" w:rsidRDefault="000977F6" w14:paraId="356A8FFE" w14:textId="7C6EF01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 xml:space="preserve">Curriculum pentru educatie timpurie (valorile fundamentale,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principii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 xml:space="preserve"> de aplicare etc.)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5422C150" w14:textId="46FCAFC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545F0330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5C0A1C35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2D21F928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A177E93" w14:textId="1EF2962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4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225FD03B" w14:textId="4CA6864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 xml:space="preserve">Evaluarea achiziţiilor din domeniul Dezvoltarea limbajului, a comunicării și a premiselor citirii și scrierii 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50C42074" w14:textId="2102D4B2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F1DE4C0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8DD4EBA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05718E4A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3C942F0B" w14:textId="5B778A5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5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1BDD8D85" w14:textId="2B7A7BE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>Evaluarea achiziţiilor din domeniul Dezvoltarea cognitivă și cunoașterea lumii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1D8AD699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725776A8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20700B63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65190787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706C5EA2" w14:textId="1404326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6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08775E12" w14:textId="14EF4D05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>Evaluarea achiziţiilor din domeniul Dezvoltarea socio-emoţională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6609DB2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238EA89B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32E70E36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667813B8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C42C50D" w14:textId="000F909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7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788E32A0" w14:textId="357D2D1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 xml:space="preserve">Evaluarea achiziţiilor din domeniul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 w:rsidRPr="000977F6">
              <w:rPr>
                <w:rFonts w:ascii="Times New Roman" w:hAnsi="Times New Roman"/>
                <w:sz w:val="20"/>
                <w:szCs w:val="20"/>
              </w:rPr>
              <w:t>apacităţi și atitudini în învăţare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0977F6">
              <w:rPr>
                <w:rFonts w:ascii="Times New Roman" w:hAnsi="Times New Roman"/>
                <w:sz w:val="20"/>
                <w:szCs w:val="20"/>
              </w:rPr>
              <w:t>Evaluarea achiziţiilor din domeniul Dezvoltarea fizică, sănătate și igienă personală;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2391918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it-IT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  <w:lang w:val="it-IT"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3844FA9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5F0EB19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5258AB" w:rsidR="001334E5" w:rsidTr="001334E5" w14:paraId="11572610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966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F0E0A9E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color w:val="000000"/>
                <w:sz w:val="16"/>
                <w:szCs w:val="16"/>
                <w:lang w:eastAsia="ro-RO"/>
              </w:rPr>
              <w:t>Bibliografie</w:t>
            </w:r>
          </w:p>
          <w:p w:rsidR="00F6409A" w:rsidP="00F6409A" w:rsidRDefault="00F6409A" w14:paraId="21942197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Breazu, M (coord).(2000). Ghidul cadrelor didactice pentru educatia timpurie, Ed. Diana, Pitesti.</w:t>
            </w:r>
          </w:p>
          <w:p w:rsidR="00F6409A" w:rsidP="00F6409A" w:rsidRDefault="00F6409A" w14:paraId="4AD96D34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Albulescu I., Catalano, H. (2023). Educatia timpurie anteprescolara. Ghidul cadrului didactic, Editura Didactica Publishing House</w:t>
            </w:r>
          </w:p>
          <w:p w:rsidR="00F6409A" w:rsidP="00F6409A" w:rsidRDefault="00F6409A" w14:paraId="123F4B72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Păişi Lăzărescu, M, Tudor, L., Stan; M. (2014). Mentorat în didactica învăţământului preşcolar şi primar, Editura SITECH, Craiova</w:t>
            </w:r>
          </w:p>
          <w:p w:rsidR="00F6409A" w:rsidP="00F6409A" w:rsidRDefault="00F6409A" w14:paraId="213E08F1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lastRenderedPageBreak/>
              <w:t xml:space="preserve">*** 2019, Curriculum pentru educaţie timpurie a copilului de la naştere până la 6 / 7 ani ani, Bucureşti, </w:t>
            </w:r>
          </w:p>
          <w:p w:rsidR="00F6409A" w:rsidP="00F6409A" w:rsidRDefault="00F6409A" w14:paraId="63E9C5B0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*** 2012, Metoda proiectelor la vârstele timpurii, Miniped, Bucureşti</w:t>
            </w:r>
          </w:p>
          <w:p w:rsidR="00F6409A" w:rsidP="00F6409A" w:rsidRDefault="00F6409A" w14:paraId="1A51DD5D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MECT – Scrisori metodice</w:t>
            </w:r>
          </w:p>
          <w:p w:rsidR="001334E5" w:rsidP="00F6409A" w:rsidRDefault="00F6409A" w14:paraId="1F350F36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Ghiduri metodice pentru învăţământul preşcolar</w:t>
            </w:r>
          </w:p>
          <w:p w:rsidRPr="005258AB" w:rsidR="00041A4D" w:rsidP="00F6409A" w:rsidRDefault="00041A4D" w14:paraId="4F79DE6F" w14:textId="2330F155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 w:rsidRPr="00041A4D">
              <w:rPr>
                <w:rFonts w:ascii="Times New Roman" w:hAnsi="Times New Roman"/>
                <w:sz w:val="16"/>
                <w:szCs w:val="16"/>
                <w:lang w:val="it-IT" w:eastAsia="ro-RO"/>
              </w:rPr>
              <w:t>https://www.edu.ro/sites/default/files/_fi%C8%99iere/Invatamant-Preuniversitar/2016/prescolar/ ORDIN% 203 851_2010_ANEXA_RFIDT.pdf</w:t>
            </w: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 xml:space="preserve"> </w:t>
            </w:r>
          </w:p>
        </w:tc>
      </w:tr>
    </w:tbl>
    <w:p w:rsidR="003B001E" w:rsidP="000B3BD0" w:rsidRDefault="003B001E" w14:paraId="042EDD80" w14:textId="42DE7B3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F48E0" w:rsidP="000B3BD0" w:rsidRDefault="008F48E0" w14:paraId="51BC018E" w14:textId="7D2CB7D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F48E0" w:rsidP="00E176AD" w:rsidRDefault="008F48E0" w14:paraId="408F0F8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07194F" w:rsidR="00FD0711" w:rsidP="000B3BD0" w:rsidRDefault="5C9719EC" w14:paraId="2C315FA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5B486057">
        <w:rPr>
          <w:rFonts w:ascii="Times New Roman" w:hAnsi="Times New Roman"/>
          <w:b/>
          <w:bCs/>
          <w:sz w:val="24"/>
          <w:szCs w:val="24"/>
        </w:rPr>
        <w:t>10. Evaluare</w:t>
      </w:r>
    </w:p>
    <w:p w:rsidR="5B486057" w:rsidP="5B486057" w:rsidRDefault="5B486057" w14:paraId="7C8D70BF" w14:textId="72C473DA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1334E5" w:rsidP="00E176AD" w:rsidRDefault="001334E5" w14:paraId="35C39BF5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76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76"/>
        <w:gridCol w:w="3461"/>
        <w:gridCol w:w="2979"/>
        <w:gridCol w:w="1449"/>
      </w:tblGrid>
      <w:tr w:rsidRPr="005258AB" w:rsidR="001334E5" w:rsidTr="00C7541D" w14:paraId="3B3B77AB" w14:textId="77777777">
        <w:trPr>
          <w:jc w:val="center"/>
        </w:trPr>
        <w:tc>
          <w:tcPr>
            <w:tcW w:w="18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5BB8720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Tip activitate</w:t>
            </w: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63BD69A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10.1 Criterii de evaluare</w:t>
            </w: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20A4B514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10.2 Metode de evaluare</w:t>
            </w: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9C37FA7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 xml:space="preserve">10.3 Pondere </w:t>
            </w:r>
          </w:p>
          <w:p w:rsidRPr="005258AB" w:rsidR="001334E5" w:rsidP="00C7541D" w:rsidRDefault="001334E5" w14:paraId="0C051D23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din nota finală</w:t>
            </w:r>
          </w:p>
        </w:tc>
      </w:tr>
      <w:tr w:rsidRPr="005258AB" w:rsidR="001334E5" w:rsidTr="00C7541D" w14:paraId="1FF9888C" w14:textId="77777777">
        <w:trPr>
          <w:jc w:val="center"/>
        </w:trPr>
        <w:tc>
          <w:tcPr>
            <w:tcW w:w="18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36ABE8C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10.4 Curs</w:t>
            </w: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611D027C" w14:textId="77777777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30F5322E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4992CE1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</w:tr>
      <w:tr w:rsidRPr="005258AB" w:rsidR="001334E5" w:rsidTr="00C7541D" w14:paraId="7B921E77" w14:textId="77777777">
        <w:trPr>
          <w:jc w:val="center"/>
        </w:trPr>
        <w:tc>
          <w:tcPr>
            <w:tcW w:w="187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42F8392D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val="fr-F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fr-FR" w:eastAsia="ro-RO"/>
              </w:rPr>
              <w:t>10.5 Seminar / Laborator /</w:t>
            </w:r>
          </w:p>
          <w:p w:rsidRPr="005258AB" w:rsidR="001334E5" w:rsidP="00C7541D" w:rsidRDefault="001334E5" w14:paraId="47B656C7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val="fr-F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fr-FR" w:eastAsia="ro-RO"/>
              </w:rPr>
              <w:t>Tema de casă</w:t>
            </w: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392BEB8E" w14:textId="77777777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Prezentarea argumentată a eseului de practică   Joc și învățare la vîrstele timpurii</w:t>
            </w: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64F88990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Evaluarea orală</w:t>
            </w:r>
          </w:p>
          <w:p w:rsidRPr="005258AB" w:rsidR="001334E5" w:rsidP="00C7541D" w:rsidRDefault="001334E5" w14:paraId="2DC2577E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3A3521F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20</w:t>
            </w:r>
          </w:p>
        </w:tc>
      </w:tr>
      <w:tr w:rsidRPr="005258AB" w:rsidR="001334E5" w:rsidTr="00C7541D" w14:paraId="7DF840CC" w14:textId="77777777">
        <w:trPr>
          <w:jc w:val="center"/>
        </w:trPr>
        <w:tc>
          <w:tcPr>
            <w:tcW w:w="1876" w:type="dxa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2FA7A5B4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fr-FR" w:eastAsia="ro-RO"/>
              </w:rPr>
            </w:pP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4D8CC893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es-ES" w:eastAsia="ro-RO"/>
              </w:rPr>
            </w:pPr>
          </w:p>
          <w:p w:rsidRPr="005258AB" w:rsidR="001334E5" w:rsidP="00C7541D" w:rsidRDefault="001334E5" w14:paraId="2CF7959B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es-ES" w:eastAsia="ro-RO"/>
              </w:rPr>
              <w:t xml:space="preserve">Proiecte de activitate didactică pentru două domenii experiențiale </w:t>
            </w: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Corectitudinea si completitudinea  fiselor de observaţie</w:t>
            </w:r>
          </w:p>
          <w:p w:rsidRPr="005258AB" w:rsidR="001334E5" w:rsidP="00C7541D" w:rsidRDefault="001334E5" w14:paraId="31332BDC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it-IT" w:eastAsia="ro-RO"/>
              </w:rPr>
              <w:t>Corectitudinea si completitudinea  portofoliului de practică pedagogică</w:t>
            </w: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3265484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</w:p>
          <w:p w:rsidRPr="005258AB" w:rsidR="001334E5" w:rsidP="00C7541D" w:rsidRDefault="001334E5" w14:paraId="40850B45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Evaluarea orală</w:t>
            </w:r>
          </w:p>
          <w:p w:rsidRPr="005258AB" w:rsidR="001334E5" w:rsidP="00C7541D" w:rsidRDefault="001334E5" w14:paraId="4B0E1C33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Portofoliu de practica pedagogica</w:t>
            </w: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75CAAF6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3917A8C9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5BB305F4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80</w:t>
            </w:r>
          </w:p>
        </w:tc>
      </w:tr>
      <w:tr w:rsidRPr="005258AB" w:rsidR="001334E5" w:rsidTr="00C7541D" w14:paraId="51AD8034" w14:textId="77777777">
        <w:trPr>
          <w:jc w:val="center"/>
        </w:trPr>
        <w:tc>
          <w:tcPr>
            <w:tcW w:w="18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37DAC62D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10.6 Standard minim de performanţă</w:t>
            </w:r>
          </w:p>
        </w:tc>
        <w:tc>
          <w:tcPr>
            <w:tcW w:w="788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1334E5" w:rsidRDefault="001334E5" w14:paraId="5EF16DC2" w14:textId="77777777">
            <w:pPr>
              <w:numPr>
                <w:ilvl w:val="0"/>
                <w:numId w:val="38"/>
              </w:numPr>
              <w:tabs>
                <w:tab w:val="left" w:pos="360"/>
                <w:tab w:val="left" w:pos="5760"/>
              </w:tabs>
              <w:suppressAutoHyphens/>
              <w:autoSpaceDN w:val="0"/>
              <w:spacing w:after="0" w:line="240" w:lineRule="auto"/>
              <w:ind w:left="374" w:hanging="289"/>
              <w:textAlignment w:val="baseline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Autoanaliza  argumentata a  activităţii de practică pedagogică</w:t>
            </w:r>
          </w:p>
          <w:p w:rsidRPr="005258AB" w:rsidR="001334E5" w:rsidP="001334E5" w:rsidRDefault="001334E5" w14:paraId="6F0C9B44" w14:textId="77777777">
            <w:pPr>
              <w:numPr>
                <w:ilvl w:val="0"/>
                <w:numId w:val="38"/>
              </w:numPr>
              <w:tabs>
                <w:tab w:val="left" w:pos="360"/>
                <w:tab w:val="left" w:pos="5760"/>
              </w:tabs>
              <w:suppressAutoHyphens/>
              <w:autoSpaceDN w:val="0"/>
              <w:spacing w:after="0" w:line="240" w:lineRule="auto"/>
              <w:ind w:left="374" w:hanging="289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it-IT" w:eastAsia="ro-RO"/>
              </w:rPr>
              <w:t>Minim 4,5 puncte la sarcinile specifice practicii pedagogice din cele 9 puncte maxim posibile</w:t>
            </w:r>
          </w:p>
        </w:tc>
      </w:tr>
    </w:tbl>
    <w:p w:rsidR="001334E5" w:rsidP="00E176AD" w:rsidRDefault="001334E5" w14:paraId="19229AB8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334E5" w:rsidP="00E176AD" w:rsidRDefault="001334E5" w14:paraId="202C7CC6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Pr="004671D0" w:rsidR="00DC450D" w:rsidP="00E176AD" w:rsidRDefault="00EF61F2" w14:paraId="30D7B7C9" w14:textId="5F9632EC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Tr="003075CA" w14:paraId="78BF18FD" w14:textId="77777777">
        <w:tc>
          <w:tcPr>
            <w:tcW w:w="2207" w:type="dxa"/>
          </w:tcPr>
          <w:p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E176AD" w14:paraId="5F83081C" w14:textId="29B3A8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="001334E5" w:rsidP="001334E5" w:rsidRDefault="001334E5" w14:paraId="2AD7A270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1334E5" w:rsidP="001334E5" w:rsidRDefault="001334E5" w14:paraId="2D7F6453" w14:textId="77777777">
            <w:pPr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Pr="000929C0" w:rsidR="000929C0" w:rsidP="001334E5" w:rsidRDefault="001334E5" w14:paraId="79E11817" w14:textId="0B38A27E">
            <w:pPr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</w:p>
          <w:p w:rsidR="003C6DC8" w:rsidP="000B3BD0" w:rsidRDefault="003C6DC8" w14:paraId="40DB0ACA" w14:textId="4B662D8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</w:tcPr>
          <w:p w:rsidRPr="00B4650B" w:rsidR="00072B00" w:rsidP="000B3BD0" w:rsidRDefault="00072B00" w14:paraId="5D670ACD" w14:textId="3E71FA5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</w:t>
            </w:r>
            <w:r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:rsidR="001334E5" w:rsidP="001334E5" w:rsidRDefault="001334E5" w14:paraId="1E4000DD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1334E5" w:rsidP="001334E5" w:rsidRDefault="001334E5" w14:paraId="186DE911" w14:textId="77777777">
            <w:pPr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="001334E5" w:rsidP="001334E5" w:rsidRDefault="001334E5" w14:paraId="30A7A7A8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  <w:r w:rsidRPr="000929C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0929C0" w:rsidR="000929C0" w:rsidP="000929C0" w:rsidRDefault="000929C0" w14:paraId="3BD74849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C6DC8" w:rsidP="000B3BD0" w:rsidRDefault="003C6DC8" w14:paraId="2E39C173" w14:textId="30738DC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6FD081A3" w14:textId="77777777">
        <w:tc>
          <w:tcPr>
            <w:tcW w:w="2207" w:type="dxa"/>
          </w:tcPr>
          <w:p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</w:tcPr>
          <w:p w:rsidR="00072B00" w:rsidP="000B3BD0" w:rsidRDefault="00072B00" w14:paraId="32CE3FC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color="auto" w:sz="4" w:space="0"/>
            </w:tcBorders>
          </w:tcPr>
          <w:p w:rsidR="00072B00" w:rsidP="000B3BD0" w:rsidRDefault="00072B00" w14:paraId="2D7154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70CCFEEC" w14:textId="77777777">
        <w:tc>
          <w:tcPr>
            <w:tcW w:w="2207" w:type="dxa"/>
          </w:tcPr>
          <w:p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</w:tcPr>
          <w:p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</w:tcPr>
          <w:p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39AA7B7F" w14:textId="77777777">
        <w:tc>
          <w:tcPr>
            <w:tcW w:w="2207" w:type="dxa"/>
          </w:tcPr>
          <w:p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E176AD" w14:paraId="562E954C" w14:textId="2E488AB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E176AD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BA0EDC" w14:paraId="6A42378F" w14:textId="77777777">
        <w:tc>
          <w:tcPr>
            <w:tcW w:w="2207" w:type="dxa"/>
          </w:tcPr>
          <w:p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Tr="003075CA" w14:paraId="6FD71419" w14:textId="77777777">
        <w:tc>
          <w:tcPr>
            <w:tcW w:w="2207" w:type="dxa"/>
          </w:tcPr>
          <w:p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="00E176AD" w:rsidP="000B3BD0" w:rsidRDefault="00E176AD" w14:paraId="5701BB39" w14:textId="23BEA1E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</w:tcPr>
          <w:p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E176AD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07194F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07194F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5508B" w:rsidP="006B0230" w:rsidRDefault="00F5508B" w14:paraId="79336ADC" w14:textId="77777777">
      <w:pPr>
        <w:spacing w:after="0" w:line="240" w:lineRule="auto"/>
      </w:pPr>
      <w:r>
        <w:separator/>
      </w:r>
    </w:p>
  </w:endnote>
  <w:endnote w:type="continuationSeparator" w:id="0">
    <w:p w:rsidR="00F5508B" w:rsidP="006B0230" w:rsidRDefault="00F5508B" w14:paraId="7F18B344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5508B" w:rsidP="006B0230" w:rsidRDefault="00F5508B" w14:paraId="1F10D3AF" w14:textId="77777777">
      <w:pPr>
        <w:spacing w:after="0" w:line="240" w:lineRule="auto"/>
      </w:pPr>
      <w:r>
        <w:separator/>
      </w:r>
    </w:p>
  </w:footnote>
  <w:footnote w:type="continuationSeparator" w:id="0">
    <w:p w:rsidR="00F5508B" w:rsidP="006B0230" w:rsidRDefault="00F5508B" w14:paraId="7D68DC5D" w14:textId="77777777">
      <w:pPr>
        <w:spacing w:after="0" w:line="240" w:lineRule="auto"/>
      </w:pPr>
      <w:r>
        <w:continuationSeparator/>
      </w:r>
    </w:p>
  </w:footnote>
  <w:footnote w:id="1">
    <w:p w:rsidRPr="00B97DD5" w:rsidR="00E8377E" w:rsidP="00E8377E" w:rsidRDefault="00E8377E" w14:paraId="2E08DED1" w14:textId="77777777">
      <w:pPr>
        <w:pStyle w:val="FootnoteText"/>
        <w:rPr>
          <w:i/>
          <w:color w:val="7F7F7F" w:themeColor="text1" w:themeTint="8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Obligatorie/ Opțională/ Facultativă – Se va completa conform planului de învățământ.</w:t>
      </w:r>
    </w:p>
  </w:footnote>
  <w:footnote w:id="2">
    <w:p w:rsidRPr="00D605BE" w:rsidR="008D49B5" w:rsidRDefault="008D49B5" w14:paraId="0F0B1037" w14:textId="050CA08B">
      <w:pPr>
        <w:pStyle w:val="FootnoteText"/>
        <w:rPr>
          <w:color w:val="FF000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Pr="00B97DD5" w:rsidR="00D605BE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Pr="00B97DD5" w:rsidR="008F44F6">
        <w:rPr>
          <w:i/>
          <w:color w:val="7F7F7F" w:themeColor="text1" w:themeTint="80"/>
        </w:rPr>
        <w:t>frecvență</w:t>
      </w:r>
      <w:r w:rsidRPr="00B97DD5" w:rsidR="00D605BE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Pr="00B97DD5" w:rsidR="008F44F6">
        <w:rPr>
          <w:i/>
          <w:color w:val="7F7F7F" w:themeColor="text1" w:themeTint="80"/>
        </w:rPr>
        <w:t>învățării</w:t>
      </w:r>
      <w:r w:rsidRPr="00B97DD5" w:rsidR="00D605BE">
        <w:rPr>
          <w:i/>
          <w:color w:val="7F7F7F" w:themeColor="text1" w:themeTint="80"/>
        </w:rPr>
        <w:t>.</w:t>
      </w:r>
    </w:p>
  </w:footnote>
  <w:footnote w:id="3">
    <w:p w:rsidR="008D49B5" w:rsidRDefault="008D49B5" w14:paraId="6FA694A2" w14:textId="6DBDFBD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shd w:val="clear" w:color="auto" w:fill="auto"/>
          <w:vAlign w:val="center"/>
        </w:tcPr>
        <w:p w:rsidRPr="00504204" w:rsidR="00D27462" w:rsidP="00563549" w:rsidRDefault="00011494" w14:paraId="400B37D6" w14:textId="6AC774A8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shd w:val="clear" w:color="auto" w:fill="auto"/>
          <w:vAlign w:val="center"/>
        </w:tcPr>
        <w:p w:rsidRPr="001249D6" w:rsidR="00D27462" w:rsidP="00D27462" w:rsidRDefault="00D27462" w14:paraId="0969E40A" w14:textId="2E05D220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shd w:val="clear" w:color="auto" w:fill="auto"/>
          <w:vAlign w:val="center"/>
        </w:tcPr>
        <w:p w:rsidRPr="00504204" w:rsidR="00D27462" w:rsidP="00011494" w:rsidRDefault="00011494" w14:paraId="1F52E6CC" w14:textId="244E31D0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1A7120F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FC6147E"/>
    <w:multiLevelType w:val="multilevel"/>
    <w:tmpl w:val="91B8E6EE"/>
    <w:lvl w:ilvl="0">
      <w:numFmt w:val="bullet"/>
      <w:lvlText w:val=""/>
      <w:lvlJc w:val="left"/>
      <w:pPr>
        <w:ind w:left="5688" w:hanging="288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3AA627B4"/>
    <w:multiLevelType w:val="hybridMultilevel"/>
    <w:tmpl w:val="7E144436"/>
    <w:lvl w:ilvl="0" w:tplc="5ED20B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Corbel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3E440AC4"/>
    <w:multiLevelType w:val="hybridMultilevel"/>
    <w:tmpl w:val="7EE0B414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3EFE4A1A"/>
    <w:multiLevelType w:val="hybridMultilevel"/>
    <w:tmpl w:val="FF12F0BE"/>
    <w:lvl w:ilvl="0" w:tplc="2CD66A8C">
      <w:start w:val="1"/>
      <w:numFmt w:val="bullet"/>
      <w:lvlText w:val="-"/>
      <w:lvlJc w:val="left"/>
      <w:pPr>
        <w:ind w:left="720" w:hanging="360"/>
      </w:pPr>
      <w:rPr>
        <w:rFonts w:hint="default" w:ascii="Times New Roman" w:hAnsi="Times New Roman" w:cs="Times New Roman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45922D48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4AA41F8"/>
    <w:multiLevelType w:val="multilevel"/>
    <w:tmpl w:val="36D01A6E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BB87B39"/>
    <w:multiLevelType w:val="multilevel"/>
    <w:tmpl w:val="11F8C92C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5" w15:restartNumberingAfterBreak="0">
    <w:nsid w:val="6A7C537A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6DB86990"/>
    <w:multiLevelType w:val="hybridMultilevel"/>
    <w:tmpl w:val="C438184E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2"/>
        </w:tabs>
        <w:ind w:left="12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732"/>
        </w:tabs>
        <w:ind w:left="732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1452"/>
        </w:tabs>
        <w:ind w:left="1452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2172"/>
        </w:tabs>
        <w:ind w:left="2172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2892"/>
        </w:tabs>
        <w:ind w:left="2892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3612"/>
        </w:tabs>
        <w:ind w:left="3612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4332"/>
        </w:tabs>
        <w:ind w:left="4332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5052"/>
        </w:tabs>
        <w:ind w:left="5052" w:hanging="360"/>
      </w:pPr>
      <w:rPr>
        <w:rFonts w:hint="default" w:ascii="Wingdings" w:hAnsi="Wingdings"/>
      </w:rPr>
    </w:lvl>
  </w:abstractNum>
  <w:abstractNum w:abstractNumId="29" w15:restartNumberingAfterBreak="0">
    <w:nsid w:val="6DBC02AE"/>
    <w:multiLevelType w:val="hybridMultilevel"/>
    <w:tmpl w:val="F468BF22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0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1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8B22855"/>
    <w:multiLevelType w:val="hybridMultilevel"/>
    <w:tmpl w:val="EA0C8D76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0"/>
  </w:num>
  <w:num w:numId="2">
    <w:abstractNumId w:val="18"/>
  </w:num>
  <w:num w:numId="3">
    <w:abstractNumId w:val="11"/>
  </w:num>
  <w:num w:numId="4">
    <w:abstractNumId w:val="26"/>
  </w:num>
  <w:num w:numId="5">
    <w:abstractNumId w:val="19"/>
  </w:num>
  <w:num w:numId="6">
    <w:abstractNumId w:val="2"/>
  </w:num>
  <w:num w:numId="7">
    <w:abstractNumId w:val="4"/>
  </w:num>
  <w:num w:numId="8">
    <w:abstractNumId w:val="13"/>
  </w:num>
  <w:num w:numId="9">
    <w:abstractNumId w:val="34"/>
  </w:num>
  <w:num w:numId="10">
    <w:abstractNumId w:val="15"/>
  </w:num>
  <w:num w:numId="11">
    <w:abstractNumId w:val="5"/>
  </w:num>
  <w:num w:numId="12">
    <w:abstractNumId w:val="30"/>
  </w:num>
  <w:num w:numId="13">
    <w:abstractNumId w:val="20"/>
  </w:num>
  <w:num w:numId="14">
    <w:abstractNumId w:val="22"/>
  </w:num>
  <w:num w:numId="15">
    <w:abstractNumId w:val="21"/>
  </w:num>
  <w:num w:numId="16">
    <w:abstractNumId w:val="9"/>
  </w:num>
  <w:num w:numId="17">
    <w:abstractNumId w:val="3"/>
  </w:num>
  <w:num w:numId="18">
    <w:abstractNumId w:val="27"/>
  </w:num>
  <w:num w:numId="19">
    <w:abstractNumId w:val="10"/>
  </w:num>
  <w:num w:numId="20">
    <w:abstractNumId w:val="31"/>
  </w:num>
  <w:num w:numId="21">
    <w:abstractNumId w:val="6"/>
  </w:num>
  <w:num w:numId="22">
    <w:abstractNumId w:val="35"/>
  </w:num>
  <w:num w:numId="23">
    <w:abstractNumId w:val="8"/>
  </w:num>
  <w:num w:numId="24">
    <w:abstractNumId w:val="33"/>
  </w:num>
  <w:num w:numId="25">
    <w:abstractNumId w:val="17"/>
  </w:num>
  <w:num w:numId="26">
    <w:abstractNumId w:val="12"/>
  </w:num>
  <w:num w:numId="2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6"/>
  </w:num>
  <w:num w:numId="2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</w:num>
  <w:num w:numId="31">
    <w:abstractNumId w:val="32"/>
  </w:num>
  <w:num w:numId="32">
    <w:abstractNumId w:val="29"/>
  </w:num>
  <w:num w:numId="33">
    <w:abstractNumId w:val="28"/>
  </w:num>
  <w:num w:numId="34">
    <w:abstractNumId w:val="25"/>
  </w:num>
  <w:num w:numId="35">
    <w:abstractNumId w:val="1"/>
  </w:num>
  <w:num w:numId="36">
    <w:abstractNumId w:val="23"/>
  </w:num>
  <w:num w:numId="37">
    <w:abstractNumId w:val="24"/>
  </w:num>
  <w:num w:numId="38">
    <w:abstractNumId w:val="7"/>
  </w:num>
  <w:num w:numId="39">
    <w:abstractNumId w:val="2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41A4D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1475"/>
    <w:rsid w:val="000929C0"/>
    <w:rsid w:val="000977F6"/>
    <w:rsid w:val="000A5A59"/>
    <w:rsid w:val="000B053A"/>
    <w:rsid w:val="000B1429"/>
    <w:rsid w:val="000B3BD0"/>
    <w:rsid w:val="000C2957"/>
    <w:rsid w:val="000C2BD3"/>
    <w:rsid w:val="000C6790"/>
    <w:rsid w:val="000E0211"/>
    <w:rsid w:val="000E0F5C"/>
    <w:rsid w:val="000E3686"/>
    <w:rsid w:val="000E4FBF"/>
    <w:rsid w:val="000F7DD1"/>
    <w:rsid w:val="00101A4C"/>
    <w:rsid w:val="001104F4"/>
    <w:rsid w:val="001177E6"/>
    <w:rsid w:val="00130770"/>
    <w:rsid w:val="001317BB"/>
    <w:rsid w:val="0013302B"/>
    <w:rsid w:val="001334E5"/>
    <w:rsid w:val="001352CB"/>
    <w:rsid w:val="00136B06"/>
    <w:rsid w:val="00140EB3"/>
    <w:rsid w:val="001477E0"/>
    <w:rsid w:val="00155123"/>
    <w:rsid w:val="00161CC5"/>
    <w:rsid w:val="00182C22"/>
    <w:rsid w:val="001878EA"/>
    <w:rsid w:val="00196FD8"/>
    <w:rsid w:val="001A5948"/>
    <w:rsid w:val="001A6CC3"/>
    <w:rsid w:val="001A7391"/>
    <w:rsid w:val="001B1709"/>
    <w:rsid w:val="001B1D5F"/>
    <w:rsid w:val="001B2D42"/>
    <w:rsid w:val="001B6453"/>
    <w:rsid w:val="001C492C"/>
    <w:rsid w:val="001E4545"/>
    <w:rsid w:val="001E4F71"/>
    <w:rsid w:val="001F003F"/>
    <w:rsid w:val="001F1957"/>
    <w:rsid w:val="001F250F"/>
    <w:rsid w:val="001F4669"/>
    <w:rsid w:val="001F64E5"/>
    <w:rsid w:val="001F661E"/>
    <w:rsid w:val="00200AA6"/>
    <w:rsid w:val="002037F7"/>
    <w:rsid w:val="00204311"/>
    <w:rsid w:val="0020512B"/>
    <w:rsid w:val="00207A26"/>
    <w:rsid w:val="002108AF"/>
    <w:rsid w:val="00213BFC"/>
    <w:rsid w:val="0021418D"/>
    <w:rsid w:val="00225272"/>
    <w:rsid w:val="00226735"/>
    <w:rsid w:val="00241E04"/>
    <w:rsid w:val="00246F30"/>
    <w:rsid w:val="002517A0"/>
    <w:rsid w:val="002522F4"/>
    <w:rsid w:val="00253624"/>
    <w:rsid w:val="00256649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13B0"/>
    <w:rsid w:val="002C3E30"/>
    <w:rsid w:val="002C5D1B"/>
    <w:rsid w:val="002C7828"/>
    <w:rsid w:val="002C7C5A"/>
    <w:rsid w:val="002D3F90"/>
    <w:rsid w:val="002D5B8A"/>
    <w:rsid w:val="002D606A"/>
    <w:rsid w:val="002E3E12"/>
    <w:rsid w:val="002E5ECA"/>
    <w:rsid w:val="002F0971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715C6"/>
    <w:rsid w:val="003806E1"/>
    <w:rsid w:val="00391567"/>
    <w:rsid w:val="003A44E3"/>
    <w:rsid w:val="003B001E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07E3"/>
    <w:rsid w:val="003F253C"/>
    <w:rsid w:val="003F49D3"/>
    <w:rsid w:val="00405D76"/>
    <w:rsid w:val="00414517"/>
    <w:rsid w:val="0042161F"/>
    <w:rsid w:val="00426218"/>
    <w:rsid w:val="0043585E"/>
    <w:rsid w:val="00436AD6"/>
    <w:rsid w:val="00444010"/>
    <w:rsid w:val="00450A21"/>
    <w:rsid w:val="00453037"/>
    <w:rsid w:val="004662C2"/>
    <w:rsid w:val="004671D0"/>
    <w:rsid w:val="00473190"/>
    <w:rsid w:val="00475A89"/>
    <w:rsid w:val="00475E1C"/>
    <w:rsid w:val="004924E0"/>
    <w:rsid w:val="004971AD"/>
    <w:rsid w:val="00497817"/>
    <w:rsid w:val="004A05A3"/>
    <w:rsid w:val="004B68BF"/>
    <w:rsid w:val="004C3756"/>
    <w:rsid w:val="004C6DEE"/>
    <w:rsid w:val="004D278A"/>
    <w:rsid w:val="004D4A49"/>
    <w:rsid w:val="004E0155"/>
    <w:rsid w:val="004F426F"/>
    <w:rsid w:val="004F6CD3"/>
    <w:rsid w:val="005013E2"/>
    <w:rsid w:val="00502C98"/>
    <w:rsid w:val="00530A49"/>
    <w:rsid w:val="00532F3D"/>
    <w:rsid w:val="00533EB9"/>
    <w:rsid w:val="00536B72"/>
    <w:rsid w:val="00563549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5E4722"/>
    <w:rsid w:val="006075EF"/>
    <w:rsid w:val="00630381"/>
    <w:rsid w:val="00635D72"/>
    <w:rsid w:val="00637494"/>
    <w:rsid w:val="00637B47"/>
    <w:rsid w:val="00640429"/>
    <w:rsid w:val="0065472F"/>
    <w:rsid w:val="00656530"/>
    <w:rsid w:val="00656C36"/>
    <w:rsid w:val="006577CD"/>
    <w:rsid w:val="00660A65"/>
    <w:rsid w:val="00663268"/>
    <w:rsid w:val="006712AF"/>
    <w:rsid w:val="006743B2"/>
    <w:rsid w:val="006752D0"/>
    <w:rsid w:val="00681037"/>
    <w:rsid w:val="00681A8B"/>
    <w:rsid w:val="006870FE"/>
    <w:rsid w:val="00690032"/>
    <w:rsid w:val="00696A5C"/>
    <w:rsid w:val="006A175C"/>
    <w:rsid w:val="006B0230"/>
    <w:rsid w:val="006B04FD"/>
    <w:rsid w:val="006C2433"/>
    <w:rsid w:val="006C726B"/>
    <w:rsid w:val="006D061F"/>
    <w:rsid w:val="006D3895"/>
    <w:rsid w:val="006D4492"/>
    <w:rsid w:val="006D6D29"/>
    <w:rsid w:val="006E2D3A"/>
    <w:rsid w:val="006E4561"/>
    <w:rsid w:val="006E7AB8"/>
    <w:rsid w:val="006F1990"/>
    <w:rsid w:val="006F3F6C"/>
    <w:rsid w:val="006F64C6"/>
    <w:rsid w:val="00700487"/>
    <w:rsid w:val="00704B23"/>
    <w:rsid w:val="00706197"/>
    <w:rsid w:val="007122B4"/>
    <w:rsid w:val="007209ED"/>
    <w:rsid w:val="00720A24"/>
    <w:rsid w:val="00723DB0"/>
    <w:rsid w:val="007277EF"/>
    <w:rsid w:val="00730CEE"/>
    <w:rsid w:val="00733BD4"/>
    <w:rsid w:val="00737B32"/>
    <w:rsid w:val="007449F1"/>
    <w:rsid w:val="00745DEC"/>
    <w:rsid w:val="00746248"/>
    <w:rsid w:val="00754636"/>
    <w:rsid w:val="00757C43"/>
    <w:rsid w:val="00761633"/>
    <w:rsid w:val="00762B26"/>
    <w:rsid w:val="0077312B"/>
    <w:rsid w:val="007740E0"/>
    <w:rsid w:val="007927E2"/>
    <w:rsid w:val="00797955"/>
    <w:rsid w:val="007A0AF3"/>
    <w:rsid w:val="007A1B42"/>
    <w:rsid w:val="007A50A0"/>
    <w:rsid w:val="007A6A25"/>
    <w:rsid w:val="007B2369"/>
    <w:rsid w:val="007C374C"/>
    <w:rsid w:val="007C3E40"/>
    <w:rsid w:val="007C68C0"/>
    <w:rsid w:val="007C6BB6"/>
    <w:rsid w:val="007D54AA"/>
    <w:rsid w:val="007D57DE"/>
    <w:rsid w:val="007E723C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5EAD"/>
    <w:rsid w:val="008421F0"/>
    <w:rsid w:val="00850EF4"/>
    <w:rsid w:val="00853A0A"/>
    <w:rsid w:val="00854611"/>
    <w:rsid w:val="00855221"/>
    <w:rsid w:val="00856791"/>
    <w:rsid w:val="00860132"/>
    <w:rsid w:val="00861CAE"/>
    <w:rsid w:val="008712DB"/>
    <w:rsid w:val="00873DD5"/>
    <w:rsid w:val="00874470"/>
    <w:rsid w:val="00880A77"/>
    <w:rsid w:val="00881875"/>
    <w:rsid w:val="00884244"/>
    <w:rsid w:val="00897094"/>
    <w:rsid w:val="00897E4F"/>
    <w:rsid w:val="008A1E7A"/>
    <w:rsid w:val="008A7114"/>
    <w:rsid w:val="008B4A1F"/>
    <w:rsid w:val="008B5BEA"/>
    <w:rsid w:val="008C4138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01796"/>
    <w:rsid w:val="00907EEA"/>
    <w:rsid w:val="0091177B"/>
    <w:rsid w:val="009128BC"/>
    <w:rsid w:val="0091383B"/>
    <w:rsid w:val="0091535F"/>
    <w:rsid w:val="00916D13"/>
    <w:rsid w:val="00924485"/>
    <w:rsid w:val="00926C0E"/>
    <w:rsid w:val="00930CE9"/>
    <w:rsid w:val="0094747F"/>
    <w:rsid w:val="00947D6D"/>
    <w:rsid w:val="009559A9"/>
    <w:rsid w:val="00962A3E"/>
    <w:rsid w:val="009739F4"/>
    <w:rsid w:val="00975323"/>
    <w:rsid w:val="00987DA3"/>
    <w:rsid w:val="00994E0F"/>
    <w:rsid w:val="009A162C"/>
    <w:rsid w:val="009A2A8E"/>
    <w:rsid w:val="009A64D0"/>
    <w:rsid w:val="009B0688"/>
    <w:rsid w:val="009B449A"/>
    <w:rsid w:val="009C1184"/>
    <w:rsid w:val="009C6E3E"/>
    <w:rsid w:val="009E64C2"/>
    <w:rsid w:val="009E6519"/>
    <w:rsid w:val="009F003A"/>
    <w:rsid w:val="009F2776"/>
    <w:rsid w:val="009F3B07"/>
    <w:rsid w:val="009F4FA0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52F6"/>
    <w:rsid w:val="00A35554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0AD5"/>
    <w:rsid w:val="00AA5BBD"/>
    <w:rsid w:val="00AA7BE0"/>
    <w:rsid w:val="00AB18CF"/>
    <w:rsid w:val="00AB36EF"/>
    <w:rsid w:val="00AB4BB4"/>
    <w:rsid w:val="00AB549C"/>
    <w:rsid w:val="00AD46A4"/>
    <w:rsid w:val="00AD48B4"/>
    <w:rsid w:val="00AD6462"/>
    <w:rsid w:val="00AD6760"/>
    <w:rsid w:val="00AE0EFD"/>
    <w:rsid w:val="00B07830"/>
    <w:rsid w:val="00B13421"/>
    <w:rsid w:val="00B33D7D"/>
    <w:rsid w:val="00B35173"/>
    <w:rsid w:val="00B4650B"/>
    <w:rsid w:val="00B53C95"/>
    <w:rsid w:val="00B54B49"/>
    <w:rsid w:val="00B559AB"/>
    <w:rsid w:val="00B609FA"/>
    <w:rsid w:val="00B7109F"/>
    <w:rsid w:val="00B7391E"/>
    <w:rsid w:val="00B91DB1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C016EB"/>
    <w:rsid w:val="00C036D6"/>
    <w:rsid w:val="00C116E4"/>
    <w:rsid w:val="00C1183D"/>
    <w:rsid w:val="00C14143"/>
    <w:rsid w:val="00C1599F"/>
    <w:rsid w:val="00C26673"/>
    <w:rsid w:val="00C32843"/>
    <w:rsid w:val="00C33B75"/>
    <w:rsid w:val="00C36E73"/>
    <w:rsid w:val="00C37AFA"/>
    <w:rsid w:val="00C40E5B"/>
    <w:rsid w:val="00C424BD"/>
    <w:rsid w:val="00C53874"/>
    <w:rsid w:val="00C62788"/>
    <w:rsid w:val="00C62D93"/>
    <w:rsid w:val="00C74C69"/>
    <w:rsid w:val="00C766FA"/>
    <w:rsid w:val="00C77863"/>
    <w:rsid w:val="00C83775"/>
    <w:rsid w:val="00C85AC1"/>
    <w:rsid w:val="00CA4954"/>
    <w:rsid w:val="00CA7575"/>
    <w:rsid w:val="00CB4A45"/>
    <w:rsid w:val="00CB5500"/>
    <w:rsid w:val="00CB707D"/>
    <w:rsid w:val="00CB76B4"/>
    <w:rsid w:val="00CB7DA8"/>
    <w:rsid w:val="00CC09F3"/>
    <w:rsid w:val="00CC6774"/>
    <w:rsid w:val="00CD05ED"/>
    <w:rsid w:val="00CD5D12"/>
    <w:rsid w:val="00CE0CD9"/>
    <w:rsid w:val="00CE29EC"/>
    <w:rsid w:val="00CE6B0C"/>
    <w:rsid w:val="00CE71E1"/>
    <w:rsid w:val="00CF76AB"/>
    <w:rsid w:val="00D00A03"/>
    <w:rsid w:val="00D00EE2"/>
    <w:rsid w:val="00D02F9C"/>
    <w:rsid w:val="00D02FE3"/>
    <w:rsid w:val="00D06BD1"/>
    <w:rsid w:val="00D14F4C"/>
    <w:rsid w:val="00D16BC3"/>
    <w:rsid w:val="00D16F17"/>
    <w:rsid w:val="00D24A5A"/>
    <w:rsid w:val="00D25D2D"/>
    <w:rsid w:val="00D26ED4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6C68"/>
    <w:rsid w:val="00D7773C"/>
    <w:rsid w:val="00D82786"/>
    <w:rsid w:val="00D83EEB"/>
    <w:rsid w:val="00D85A8D"/>
    <w:rsid w:val="00D87395"/>
    <w:rsid w:val="00DA433D"/>
    <w:rsid w:val="00DB2E68"/>
    <w:rsid w:val="00DC2572"/>
    <w:rsid w:val="00DC450D"/>
    <w:rsid w:val="00DC67BF"/>
    <w:rsid w:val="00DD2B25"/>
    <w:rsid w:val="00DD532D"/>
    <w:rsid w:val="00DE32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80DB9"/>
    <w:rsid w:val="00E8377E"/>
    <w:rsid w:val="00E855E1"/>
    <w:rsid w:val="00E85C51"/>
    <w:rsid w:val="00E86963"/>
    <w:rsid w:val="00E87AFB"/>
    <w:rsid w:val="00E91F96"/>
    <w:rsid w:val="00EA0AA9"/>
    <w:rsid w:val="00EA35DA"/>
    <w:rsid w:val="00EB1368"/>
    <w:rsid w:val="00EC4964"/>
    <w:rsid w:val="00ED7111"/>
    <w:rsid w:val="00EE0E8F"/>
    <w:rsid w:val="00EE0ED4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2238"/>
    <w:rsid w:val="00F054FF"/>
    <w:rsid w:val="00F10B46"/>
    <w:rsid w:val="00F15C49"/>
    <w:rsid w:val="00F16231"/>
    <w:rsid w:val="00F232D5"/>
    <w:rsid w:val="00F27495"/>
    <w:rsid w:val="00F31C12"/>
    <w:rsid w:val="00F352DE"/>
    <w:rsid w:val="00F36AE2"/>
    <w:rsid w:val="00F413D2"/>
    <w:rsid w:val="00F43691"/>
    <w:rsid w:val="00F5005D"/>
    <w:rsid w:val="00F50D8A"/>
    <w:rsid w:val="00F51B11"/>
    <w:rsid w:val="00F52A7A"/>
    <w:rsid w:val="00F5508B"/>
    <w:rsid w:val="00F56343"/>
    <w:rsid w:val="00F6409A"/>
    <w:rsid w:val="00F74C37"/>
    <w:rsid w:val="00F75A40"/>
    <w:rsid w:val="00F77194"/>
    <w:rsid w:val="00F90C98"/>
    <w:rsid w:val="00F9613F"/>
    <w:rsid w:val="00F972C4"/>
    <w:rsid w:val="00FA00B8"/>
    <w:rsid w:val="00FA037A"/>
    <w:rsid w:val="00FA09E1"/>
    <w:rsid w:val="00FA0ADD"/>
    <w:rsid w:val="00FA52D0"/>
    <w:rsid w:val="00FA53B9"/>
    <w:rsid w:val="00FB4ADB"/>
    <w:rsid w:val="00FB55B0"/>
    <w:rsid w:val="00FB608B"/>
    <w:rsid w:val="00FB6888"/>
    <w:rsid w:val="00FB7977"/>
    <w:rsid w:val="00FC1A71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2C91"/>
    <w:rsid w:val="00FF530D"/>
    <w:rsid w:val="0CCE3A71"/>
    <w:rsid w:val="0DA33D69"/>
    <w:rsid w:val="136E1F19"/>
    <w:rsid w:val="14008A05"/>
    <w:rsid w:val="1B82A3CE"/>
    <w:rsid w:val="28148D61"/>
    <w:rsid w:val="2840BB8D"/>
    <w:rsid w:val="284C871F"/>
    <w:rsid w:val="2A03914C"/>
    <w:rsid w:val="36B2278C"/>
    <w:rsid w:val="49E571EF"/>
    <w:rsid w:val="4EE7A24C"/>
    <w:rsid w:val="4F212A3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0F7DD1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nhideWhenUsed/>
    <w:rsid w:val="006B0230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styleId="Heading3Char" w:customStyle="1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DefaultParagraphFon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styleId="BodyTextChar" w:customStyle="1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Default" w:customStyle="1">
    <w:name w:val="Default"/>
    <w:rsid w:val="009F4FA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eading1Char" w:customStyle="1">
    <w:name w:val="Heading 1 Char"/>
    <w:basedOn w:val="DefaultParagraphFont"/>
    <w:link w:val="Heading1"/>
    <w:rsid w:val="000F7DD1"/>
    <w:rPr>
      <w:rFonts w:asciiTheme="majorHAnsi" w:hAnsiTheme="majorHAnsi" w:eastAsiaTheme="majorEastAsia" w:cstheme="majorBidi"/>
      <w:color w:val="365F91" w:themeColor="accent1" w:themeShade="BF"/>
      <w:sz w:val="32"/>
      <w:szCs w:val="32"/>
      <w:lang w:val="ro-RO"/>
    </w:rPr>
  </w:style>
  <w:style w:type="character" w:styleId="UnresolvedMention">
    <w:name w:val="Unresolved Mention"/>
    <w:basedOn w:val="DefaultParagraphFont"/>
    <w:uiPriority w:val="99"/>
    <w:semiHidden/>
    <w:unhideWhenUsed/>
    <w:rsid w:val="0087447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936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4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62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55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0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4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042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5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3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17a3f5084334692dd8241a16bb207820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fcbf260b9eebc5567622fb0fbbac26d7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D409C86-B003-4D68-90DC-13E1E71D9324}"/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MARIA-MAGDALENA STAN (139054)</dc:creator>
  <lastModifiedBy>FLORENTINA BUCUROIU (139069)</lastModifiedBy>
  <revision>72</revision>
  <dcterms:created xsi:type="dcterms:W3CDTF">2025-09-02T19:18:00.0000000Z</dcterms:created>
  <dcterms:modified xsi:type="dcterms:W3CDTF">2025-09-25T09:56:36.5885242Z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  <property fmtid="{D5CDD505-2E9C-101B-9397-08002B2CF9AE}" pid="4" name="docLang">
    <vt:lpwstr>ro</vt:lpwstr>
  </property>
</Properties>
</file>